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0D8FD" w14:textId="6CECC3AC" w:rsidR="00DF6731" w:rsidRDefault="00DF6731" w:rsidP="00DF6731">
      <w:pPr>
        <w:spacing w:line="276" w:lineRule="auto"/>
        <w:rPr>
          <w:b/>
          <w:sz w:val="24"/>
          <w:szCs w:val="24"/>
        </w:rPr>
      </w:pPr>
      <w:r>
        <w:rPr>
          <w:b/>
          <w:sz w:val="24"/>
          <w:szCs w:val="24"/>
        </w:rPr>
        <w:t>BILL #</w:t>
      </w:r>
      <w:r w:rsidR="0010755D">
        <w:rPr>
          <w:b/>
          <w:sz w:val="24"/>
          <w:szCs w:val="24"/>
        </w:rPr>
        <w:t>1</w:t>
      </w:r>
      <w:r w:rsidR="00E8035E">
        <w:rPr>
          <w:b/>
          <w:sz w:val="24"/>
          <w:szCs w:val="24"/>
        </w:rPr>
        <w:t>F</w:t>
      </w:r>
      <w:r>
        <w:rPr>
          <w:sz w:val="24"/>
          <w:szCs w:val="24"/>
        </w:rPr>
        <w:t xml:space="preserve">                                                                                                  </w:t>
      </w:r>
      <w:r>
        <w:rPr>
          <w:b/>
          <w:sz w:val="24"/>
          <w:szCs w:val="24"/>
        </w:rPr>
        <w:t xml:space="preserve">2021 </w:t>
      </w:r>
      <w:r w:rsidR="00E8035E">
        <w:rPr>
          <w:b/>
          <w:sz w:val="24"/>
          <w:szCs w:val="24"/>
        </w:rPr>
        <w:t>F</w:t>
      </w:r>
      <w:r w:rsidR="006C2022">
        <w:rPr>
          <w:b/>
          <w:sz w:val="24"/>
          <w:szCs w:val="24"/>
        </w:rPr>
        <w:t>ALL</w:t>
      </w:r>
      <w:r w:rsidR="00E8035E">
        <w:rPr>
          <w:b/>
          <w:sz w:val="24"/>
          <w:szCs w:val="24"/>
        </w:rPr>
        <w:t xml:space="preserve"> </w:t>
      </w:r>
      <w:r>
        <w:rPr>
          <w:b/>
          <w:sz w:val="24"/>
          <w:szCs w:val="24"/>
        </w:rPr>
        <w:t>SESSION</w:t>
      </w:r>
    </w:p>
    <w:p w14:paraId="24C12A11" w14:textId="77777777" w:rsidR="00DF6731" w:rsidRDefault="00DF6731" w:rsidP="00DF6731">
      <w:pPr>
        <w:spacing w:line="276" w:lineRule="auto"/>
        <w:rPr>
          <w:b/>
          <w:sz w:val="24"/>
          <w:szCs w:val="24"/>
        </w:rPr>
      </w:pPr>
    </w:p>
    <w:p w14:paraId="2177A4F2" w14:textId="5E6137FF" w:rsidR="00DF6731" w:rsidRDefault="00DF6731" w:rsidP="00DF6731">
      <w:pPr>
        <w:spacing w:after="201" w:line="259" w:lineRule="auto"/>
        <w:ind w:right="1"/>
        <w:rPr>
          <w:b/>
          <w:sz w:val="24"/>
          <w:szCs w:val="24"/>
        </w:rPr>
      </w:pPr>
      <w:bookmarkStart w:id="0" w:name="_gjdgxs" w:colFirst="0" w:colLast="0"/>
      <w:bookmarkEnd w:id="0"/>
      <w:r>
        <w:rPr>
          <w:b/>
          <w:sz w:val="24"/>
          <w:szCs w:val="24"/>
        </w:rPr>
        <w:t>Legislative Action</w:t>
      </w:r>
      <w:r w:rsidR="00145F4E">
        <w:rPr>
          <w:b/>
          <w:sz w:val="24"/>
          <w:szCs w:val="24"/>
        </w:rPr>
        <w:t>:</w:t>
      </w:r>
    </w:p>
    <w:p w14:paraId="4DEAA18F" w14:textId="4E828EB9" w:rsidR="00FB76BC" w:rsidRPr="00145F4E" w:rsidRDefault="00DF6731" w:rsidP="00FB76BC">
      <w:pPr>
        <w:spacing w:after="201" w:line="259" w:lineRule="auto"/>
        <w:ind w:right="1"/>
        <w:rPr>
          <w:sz w:val="24"/>
          <w:szCs w:val="24"/>
          <w:u w:val="single"/>
        </w:rPr>
      </w:pPr>
      <w:bookmarkStart w:id="1" w:name="_30j0zll" w:colFirst="0" w:colLast="0"/>
      <w:bookmarkEnd w:id="1"/>
      <w:r>
        <w:rPr>
          <w:sz w:val="24"/>
          <w:szCs w:val="24"/>
        </w:rPr>
        <w:t xml:space="preserve">Introduced by: </w:t>
      </w:r>
      <w:r w:rsidR="00145F4E" w:rsidRPr="00145F4E">
        <w:rPr>
          <w:sz w:val="24"/>
          <w:szCs w:val="24"/>
          <w:u w:val="single"/>
        </w:rPr>
        <w:t>Attorney General R. Romero-Salas (A)</w:t>
      </w:r>
      <w:r w:rsidR="00FB76BC">
        <w:rPr>
          <w:sz w:val="24"/>
          <w:szCs w:val="24"/>
          <w:u w:val="single"/>
        </w:rPr>
        <w:t xml:space="preserve">, Senator I. May (S), Senator E. </w:t>
      </w:r>
      <w:proofErr w:type="spellStart"/>
      <w:r w:rsidR="00FB76BC">
        <w:rPr>
          <w:sz w:val="24"/>
          <w:szCs w:val="24"/>
          <w:u w:val="single"/>
        </w:rPr>
        <w:t>Macsaveny</w:t>
      </w:r>
      <w:proofErr w:type="spellEnd"/>
      <w:r w:rsidR="00FB76BC">
        <w:rPr>
          <w:sz w:val="24"/>
          <w:szCs w:val="24"/>
          <w:u w:val="single"/>
        </w:rPr>
        <w:t xml:space="preserve"> (S)</w:t>
      </w:r>
      <w:r w:rsidR="00131373">
        <w:rPr>
          <w:sz w:val="24"/>
          <w:szCs w:val="24"/>
          <w:u w:val="single"/>
        </w:rPr>
        <w:t>(E)</w:t>
      </w:r>
      <w:r w:rsidR="00FB76BC">
        <w:rPr>
          <w:sz w:val="24"/>
          <w:szCs w:val="24"/>
          <w:u w:val="single"/>
        </w:rPr>
        <w:t>, Senator M. Payton (S),</w:t>
      </w:r>
      <w:r w:rsidR="00585F4B">
        <w:rPr>
          <w:sz w:val="24"/>
          <w:szCs w:val="24"/>
          <w:u w:val="single"/>
        </w:rPr>
        <w:t xml:space="preserve"> Senator H. Ferrell (S)</w:t>
      </w:r>
      <w:r w:rsidR="00B75786">
        <w:rPr>
          <w:sz w:val="24"/>
          <w:szCs w:val="24"/>
          <w:u w:val="single"/>
        </w:rPr>
        <w:t>,</w:t>
      </w:r>
    </w:p>
    <w:p w14:paraId="05FF986E" w14:textId="3D44CE88" w:rsidR="00DF6731" w:rsidRPr="00145F4E" w:rsidRDefault="00DF6731" w:rsidP="00DF6731">
      <w:pPr>
        <w:spacing w:after="201" w:line="259" w:lineRule="auto"/>
        <w:ind w:right="1"/>
        <w:rPr>
          <w:sz w:val="24"/>
          <w:szCs w:val="24"/>
          <w:u w:val="single"/>
        </w:rPr>
      </w:pPr>
    </w:p>
    <w:p w14:paraId="3987767F" w14:textId="51F90021" w:rsidR="00DF6731" w:rsidRDefault="00DF6731" w:rsidP="00DF6731">
      <w:pPr>
        <w:spacing w:line="276" w:lineRule="auto"/>
        <w:rPr>
          <w:sz w:val="24"/>
          <w:szCs w:val="24"/>
          <w:u w:val="single"/>
        </w:rPr>
      </w:pPr>
      <w:r>
        <w:rPr>
          <w:sz w:val="24"/>
          <w:szCs w:val="24"/>
        </w:rPr>
        <w:t xml:space="preserve">1st Reading:                                                                                Referred To: </w:t>
      </w:r>
      <w:r>
        <w:rPr>
          <w:sz w:val="24"/>
          <w:szCs w:val="24"/>
          <w:u w:val="single"/>
        </w:rPr>
        <w:t xml:space="preserve">Steering and Rules                                 </w:t>
      </w:r>
    </w:p>
    <w:p w14:paraId="1CD9CB5E" w14:textId="563E23B3" w:rsidR="00DF6731" w:rsidRDefault="00DF6731" w:rsidP="00DF6731">
      <w:pPr>
        <w:spacing w:line="276" w:lineRule="auto"/>
        <w:rPr>
          <w:sz w:val="24"/>
          <w:szCs w:val="24"/>
          <w:u w:val="single"/>
        </w:rPr>
      </w:pPr>
      <w:r>
        <w:rPr>
          <w:sz w:val="24"/>
          <w:szCs w:val="24"/>
        </w:rPr>
        <w:t>2nd Reading:                                                                                Committee Action:</w:t>
      </w:r>
      <w:r>
        <w:rPr>
          <w:sz w:val="24"/>
          <w:szCs w:val="24"/>
          <w:u w:val="single"/>
        </w:rPr>
        <w:t xml:space="preserve">                 </w:t>
      </w:r>
    </w:p>
    <w:p w14:paraId="6A5B97D5" w14:textId="72557402" w:rsidR="00DF6731" w:rsidRDefault="00DF6731" w:rsidP="00DF6731">
      <w:pPr>
        <w:spacing w:line="276" w:lineRule="auto"/>
        <w:rPr>
          <w:sz w:val="24"/>
          <w:szCs w:val="24"/>
          <w:u w:val="single"/>
        </w:rPr>
      </w:pPr>
      <w:r>
        <w:rPr>
          <w:sz w:val="24"/>
          <w:szCs w:val="24"/>
        </w:rPr>
        <w:t>3rd Reading:</w:t>
      </w:r>
      <w:r>
        <w:rPr>
          <w:sz w:val="24"/>
          <w:szCs w:val="24"/>
          <w:u w:val="single"/>
        </w:rPr>
        <w:t xml:space="preserve">                      </w:t>
      </w:r>
      <w:r>
        <w:rPr>
          <w:sz w:val="24"/>
          <w:szCs w:val="24"/>
        </w:rPr>
        <w:t xml:space="preserve">                                                       Senate Action: ______________</w:t>
      </w:r>
      <w:r>
        <w:rPr>
          <w:sz w:val="24"/>
          <w:szCs w:val="24"/>
          <w:u w:val="single"/>
        </w:rPr>
        <w:t xml:space="preserve">                              </w:t>
      </w:r>
    </w:p>
    <w:p w14:paraId="56DCB98B" w14:textId="77777777" w:rsidR="00DF6731" w:rsidRDefault="00DF6731" w:rsidP="00DF6731">
      <w:pPr>
        <w:spacing w:line="276" w:lineRule="auto"/>
        <w:rPr>
          <w:sz w:val="24"/>
          <w:szCs w:val="24"/>
        </w:rPr>
      </w:pPr>
      <w:r>
        <w:rPr>
          <w:sz w:val="24"/>
          <w:szCs w:val="24"/>
        </w:rPr>
        <w:t xml:space="preserve"> </w:t>
      </w:r>
    </w:p>
    <w:p w14:paraId="6CC6EA4D" w14:textId="77777777" w:rsidR="00DF6731" w:rsidRDefault="00DF6731" w:rsidP="00DF6731">
      <w:pPr>
        <w:spacing w:line="276" w:lineRule="auto"/>
        <w:rPr>
          <w:sz w:val="24"/>
          <w:szCs w:val="24"/>
        </w:rPr>
      </w:pPr>
      <w:r>
        <w:rPr>
          <w:b/>
          <w:sz w:val="24"/>
          <w:szCs w:val="24"/>
        </w:rPr>
        <w:t>Executive Action</w:t>
      </w:r>
      <w:r>
        <w:rPr>
          <w:sz w:val="24"/>
          <w:szCs w:val="24"/>
        </w:rPr>
        <w:t xml:space="preserve">:        </w:t>
      </w:r>
    </w:p>
    <w:p w14:paraId="26177FE3" w14:textId="77777777" w:rsidR="00DF6731" w:rsidRDefault="00DF6731" w:rsidP="00DF6731">
      <w:pPr>
        <w:spacing w:line="276" w:lineRule="auto"/>
        <w:rPr>
          <w:sz w:val="24"/>
          <w:szCs w:val="24"/>
        </w:rPr>
      </w:pPr>
      <w:r>
        <w:rPr>
          <w:rFonts w:ascii="Segoe UI Symbol" w:eastAsia="Arial Unicode MS" w:hAnsi="Segoe UI Symbol" w:cs="Segoe UI Symbol"/>
          <w:sz w:val="24"/>
          <w:szCs w:val="24"/>
        </w:rPr>
        <w:t>⛞</w:t>
      </w:r>
      <w:r>
        <w:rPr>
          <w:sz w:val="24"/>
          <w:szCs w:val="24"/>
        </w:rPr>
        <w:t xml:space="preserve"> Approved     </w:t>
      </w:r>
      <w:r>
        <w:rPr>
          <w:rFonts w:ascii="Segoe UI Symbol" w:eastAsia="Arial Unicode MS" w:hAnsi="Segoe UI Symbol" w:cs="Segoe UI Symbol"/>
          <w:sz w:val="24"/>
          <w:szCs w:val="24"/>
        </w:rPr>
        <w:t>⛞</w:t>
      </w:r>
      <w:r>
        <w:rPr>
          <w:sz w:val="24"/>
          <w:szCs w:val="24"/>
        </w:rPr>
        <w:t xml:space="preserve"> Vetoed</w:t>
      </w:r>
    </w:p>
    <w:p w14:paraId="6E92014D" w14:textId="77777777" w:rsidR="00DF6731" w:rsidRDefault="00DF6731" w:rsidP="00DF6731">
      <w:pPr>
        <w:spacing w:line="276" w:lineRule="auto"/>
        <w:rPr>
          <w:sz w:val="24"/>
          <w:szCs w:val="24"/>
        </w:rPr>
      </w:pPr>
      <w:r>
        <w:rPr>
          <w:sz w:val="24"/>
          <w:szCs w:val="24"/>
        </w:rPr>
        <w:t xml:space="preserve"> </w:t>
      </w:r>
    </w:p>
    <w:p w14:paraId="7248DF01" w14:textId="77777777" w:rsidR="00DF6731" w:rsidRDefault="00DF6731" w:rsidP="00DF6731">
      <w:pPr>
        <w:spacing w:line="276" w:lineRule="auto"/>
        <w:rPr>
          <w:sz w:val="24"/>
          <w:szCs w:val="24"/>
        </w:rPr>
      </w:pPr>
      <w:r>
        <w:rPr>
          <w:sz w:val="24"/>
          <w:szCs w:val="24"/>
        </w:rPr>
        <w:t xml:space="preserve">__________________________________          _________________________              </w:t>
      </w:r>
    </w:p>
    <w:p w14:paraId="70A02943" w14:textId="77777777" w:rsidR="00DF6731" w:rsidRDefault="00DF6731" w:rsidP="00DF6731">
      <w:pPr>
        <w:spacing w:line="276" w:lineRule="auto"/>
        <w:rPr>
          <w:sz w:val="24"/>
          <w:szCs w:val="24"/>
        </w:rPr>
      </w:pPr>
      <w:r>
        <w:rPr>
          <w:sz w:val="24"/>
          <w:szCs w:val="24"/>
        </w:rPr>
        <w:t>ASUNM President                                                Date</w:t>
      </w:r>
    </w:p>
    <w:p w14:paraId="4B5BF1F1" w14:textId="77777777" w:rsidR="00DF6731" w:rsidRDefault="00DF6731" w:rsidP="00DF6731">
      <w:pPr>
        <w:spacing w:line="276" w:lineRule="auto"/>
        <w:rPr>
          <w:sz w:val="24"/>
          <w:szCs w:val="24"/>
        </w:rPr>
      </w:pPr>
      <w:r>
        <w:rPr>
          <w:sz w:val="24"/>
          <w:szCs w:val="24"/>
        </w:rPr>
        <w:t xml:space="preserve"> </w:t>
      </w:r>
    </w:p>
    <w:p w14:paraId="215D751B" w14:textId="77777777" w:rsidR="00DF6731" w:rsidRDefault="00DF6731" w:rsidP="00DF6731">
      <w:pPr>
        <w:spacing w:line="276" w:lineRule="auto"/>
        <w:rPr>
          <w:sz w:val="24"/>
          <w:szCs w:val="24"/>
        </w:rPr>
      </w:pPr>
      <w:r>
        <w:rPr>
          <w:sz w:val="24"/>
          <w:szCs w:val="24"/>
        </w:rPr>
        <w:t>Unsigned by the President on this ____day of _______ 2021.  Bill automatically becomes law.</w:t>
      </w:r>
    </w:p>
    <w:p w14:paraId="19625C63" w14:textId="77777777" w:rsidR="00DF6731" w:rsidRDefault="00DF6731" w:rsidP="00DF6731">
      <w:pPr>
        <w:spacing w:line="276" w:lineRule="auto"/>
        <w:rPr>
          <w:sz w:val="24"/>
          <w:szCs w:val="24"/>
        </w:rPr>
      </w:pPr>
      <w:r>
        <w:rPr>
          <w:sz w:val="24"/>
          <w:szCs w:val="24"/>
        </w:rPr>
        <w:t xml:space="preserve"> </w:t>
      </w:r>
    </w:p>
    <w:p w14:paraId="6D7EF1B1" w14:textId="77777777" w:rsidR="00DF6731" w:rsidRDefault="00DF6731" w:rsidP="00DF6731">
      <w:pPr>
        <w:spacing w:line="276" w:lineRule="auto"/>
        <w:rPr>
          <w:sz w:val="24"/>
          <w:szCs w:val="24"/>
        </w:rPr>
      </w:pPr>
      <w:r>
        <w:rPr>
          <w:b/>
          <w:sz w:val="24"/>
          <w:szCs w:val="24"/>
        </w:rPr>
        <w:t>Legislative Response</w:t>
      </w:r>
      <w:r>
        <w:rPr>
          <w:sz w:val="24"/>
          <w:szCs w:val="24"/>
        </w:rPr>
        <w:t xml:space="preserve">:               </w:t>
      </w:r>
    </w:p>
    <w:p w14:paraId="3A0B0831" w14:textId="77777777" w:rsidR="00DF6731" w:rsidRDefault="00DF6731" w:rsidP="00DF6731">
      <w:pPr>
        <w:spacing w:line="276" w:lineRule="auto"/>
        <w:rPr>
          <w:sz w:val="24"/>
          <w:szCs w:val="24"/>
        </w:rPr>
      </w:pPr>
      <w:r>
        <w:rPr>
          <w:sz w:val="24"/>
          <w:szCs w:val="24"/>
        </w:rPr>
        <w:t>Veto override vote taken: ___________              Senate Action: _____________</w:t>
      </w:r>
    </w:p>
    <w:p w14:paraId="54460110" w14:textId="77777777" w:rsidR="00DF6731" w:rsidRDefault="00DF6731" w:rsidP="00DF6731">
      <w:pPr>
        <w:spacing w:line="276" w:lineRule="auto"/>
        <w:rPr>
          <w:sz w:val="24"/>
          <w:szCs w:val="24"/>
        </w:rPr>
      </w:pPr>
      <w:r>
        <w:rPr>
          <w:sz w:val="24"/>
          <w:szCs w:val="24"/>
        </w:rPr>
        <w:t xml:space="preserve"> </w:t>
      </w:r>
    </w:p>
    <w:p w14:paraId="1CA3A4AC" w14:textId="1F626307" w:rsidR="00DF6731" w:rsidRDefault="00DF6731" w:rsidP="00DF6731">
      <w:pPr>
        <w:spacing w:line="276" w:lineRule="auto"/>
        <w:rPr>
          <w:sz w:val="24"/>
          <w:szCs w:val="24"/>
        </w:rPr>
      </w:pPr>
      <w:r>
        <w:rPr>
          <w:sz w:val="24"/>
          <w:szCs w:val="24"/>
        </w:rPr>
        <w:t xml:space="preserve">Be it enacted by the Associated Students of the University of New Mexico that the following be amended in </w:t>
      </w:r>
      <w:r>
        <w:rPr>
          <w:b/>
          <w:i/>
          <w:sz w:val="24"/>
          <w:szCs w:val="24"/>
        </w:rPr>
        <w:t>(</w:t>
      </w:r>
      <w:r w:rsidR="00F150A6">
        <w:rPr>
          <w:b/>
          <w:i/>
          <w:sz w:val="24"/>
          <w:szCs w:val="24"/>
        </w:rPr>
        <w:t>Executive</w:t>
      </w:r>
      <w:r>
        <w:rPr>
          <w:b/>
          <w:i/>
          <w:sz w:val="24"/>
          <w:szCs w:val="24"/>
        </w:rPr>
        <w:t xml:space="preserve"> Code</w:t>
      </w:r>
      <w:r w:rsidR="002937AA">
        <w:rPr>
          <w:b/>
          <w:i/>
          <w:sz w:val="24"/>
          <w:szCs w:val="24"/>
        </w:rPr>
        <w:t>, Legislative Code,</w:t>
      </w:r>
      <w:r w:rsidR="0076075C">
        <w:rPr>
          <w:b/>
          <w:i/>
          <w:sz w:val="24"/>
          <w:szCs w:val="24"/>
        </w:rPr>
        <w:t xml:space="preserve"> Judicial Code,</w:t>
      </w:r>
      <w:r w:rsidR="00F150A6">
        <w:rPr>
          <w:b/>
          <w:i/>
          <w:sz w:val="24"/>
          <w:szCs w:val="24"/>
        </w:rPr>
        <w:t xml:space="preserve"> and Definitions Code</w:t>
      </w:r>
      <w:r>
        <w:rPr>
          <w:b/>
          <w:i/>
          <w:sz w:val="24"/>
          <w:szCs w:val="24"/>
        </w:rPr>
        <w:t xml:space="preserve">) </w:t>
      </w:r>
      <w:r>
        <w:rPr>
          <w:sz w:val="24"/>
          <w:szCs w:val="24"/>
        </w:rPr>
        <w:t xml:space="preserve">of the ASUNM </w:t>
      </w:r>
      <w:r>
        <w:rPr>
          <w:b/>
          <w:i/>
          <w:sz w:val="24"/>
          <w:szCs w:val="24"/>
        </w:rPr>
        <w:t>(Law Book)</w:t>
      </w:r>
      <w:r>
        <w:rPr>
          <w:sz w:val="24"/>
          <w:szCs w:val="24"/>
        </w:rPr>
        <w:t>:</w:t>
      </w:r>
    </w:p>
    <w:p w14:paraId="5D7FD213" w14:textId="1F4209A5" w:rsidR="00F150A6" w:rsidRDefault="00F150A6" w:rsidP="00DF6731">
      <w:pPr>
        <w:spacing w:line="276" w:lineRule="auto"/>
        <w:rPr>
          <w:sz w:val="24"/>
          <w:szCs w:val="24"/>
        </w:rPr>
      </w:pPr>
    </w:p>
    <w:p w14:paraId="3994312A" w14:textId="523EC8BC" w:rsidR="00F37EE6" w:rsidRPr="00F37EE6" w:rsidRDefault="00F37EE6" w:rsidP="00F37EE6">
      <w:pPr>
        <w:pStyle w:val="NormalWeb"/>
        <w:shd w:val="clear" w:color="auto" w:fill="FFFFFF"/>
        <w:jc w:val="center"/>
        <w:rPr>
          <w:u w:val="single"/>
        </w:rPr>
      </w:pPr>
      <w:r w:rsidRPr="00F37EE6">
        <w:rPr>
          <w:rFonts w:ascii="TimesNewRomanPS" w:hAnsi="TimesNewRomanPS"/>
          <w:b/>
          <w:bCs/>
          <w:u w:val="single"/>
        </w:rPr>
        <w:t>EXECUTIVE CODE</w:t>
      </w:r>
    </w:p>
    <w:p w14:paraId="404985BD" w14:textId="2042B130" w:rsidR="001B7EB9" w:rsidRPr="001B7EB9" w:rsidRDefault="001B7EB9" w:rsidP="001B7EB9">
      <w:pPr>
        <w:widowControl/>
        <w:shd w:val="clear" w:color="auto" w:fill="FFFFFF"/>
        <w:spacing w:before="100" w:beforeAutospacing="1" w:after="100" w:afterAutospacing="1"/>
        <w:jc w:val="center"/>
        <w:rPr>
          <w:sz w:val="24"/>
          <w:szCs w:val="24"/>
        </w:rPr>
      </w:pPr>
      <w:r w:rsidRPr="001B7EB9">
        <w:rPr>
          <w:rFonts w:ascii="TimesNewRomanPS" w:hAnsi="TimesNewRomanPS"/>
          <w:b/>
          <w:bCs/>
          <w:sz w:val="24"/>
          <w:szCs w:val="24"/>
        </w:rPr>
        <w:t>Article I: Officers of the Executive Branch</w:t>
      </w:r>
    </w:p>
    <w:p w14:paraId="26288BFF" w14:textId="77777777" w:rsidR="001B7EB9" w:rsidRPr="001B7EB9" w:rsidRDefault="001B7EB9" w:rsidP="001B7EB9">
      <w:pPr>
        <w:widowControl/>
        <w:shd w:val="clear" w:color="auto" w:fill="FFFFFF"/>
        <w:spacing w:before="100" w:beforeAutospacing="1" w:after="100" w:afterAutospacing="1"/>
        <w:rPr>
          <w:sz w:val="24"/>
          <w:szCs w:val="24"/>
        </w:rPr>
      </w:pPr>
      <w:r w:rsidRPr="00D53159">
        <w:rPr>
          <w:rFonts w:ascii="TimesNewRomanPSMT" w:hAnsi="TimesNewRomanPSMT"/>
          <w:sz w:val="24"/>
          <w:szCs w:val="24"/>
          <w:u w:val="single"/>
        </w:rPr>
        <w:t>Section 3</w:t>
      </w:r>
      <w:r w:rsidRPr="001B7EB9">
        <w:rPr>
          <w:rFonts w:ascii="TimesNewRomanPSMT" w:hAnsi="TimesNewRomanPSMT"/>
          <w:sz w:val="24"/>
          <w:szCs w:val="24"/>
        </w:rPr>
        <w:t xml:space="preserve">. Duties of the President </w:t>
      </w:r>
    </w:p>
    <w:p w14:paraId="7C8F7253" w14:textId="77777777" w:rsidR="001B7EB9" w:rsidRPr="001B7EB9" w:rsidRDefault="001B7EB9" w:rsidP="001B7EB9">
      <w:pPr>
        <w:widowControl/>
        <w:shd w:val="clear" w:color="auto" w:fill="FFFFFF"/>
        <w:spacing w:before="100" w:beforeAutospacing="1" w:after="100" w:afterAutospacing="1"/>
        <w:rPr>
          <w:sz w:val="24"/>
          <w:szCs w:val="24"/>
        </w:rPr>
      </w:pPr>
      <w:r w:rsidRPr="001B7EB9">
        <w:rPr>
          <w:rFonts w:ascii="TimesNewRomanPSMT" w:hAnsi="TimesNewRomanPSMT"/>
          <w:sz w:val="24"/>
          <w:szCs w:val="24"/>
        </w:rPr>
        <w:t xml:space="preserve">The President of ASUNM has many duties that encompass all three branches of government. The President's duties are outlined in the following sections. The President’s duties, however, are not limited to those listed below. </w:t>
      </w:r>
    </w:p>
    <w:p w14:paraId="6C042520" w14:textId="77777777" w:rsidR="0049231B" w:rsidRDefault="001B7EB9" w:rsidP="0049231B">
      <w:pPr>
        <w:pStyle w:val="ListParagraph"/>
        <w:widowControl/>
        <w:numPr>
          <w:ilvl w:val="0"/>
          <w:numId w:val="21"/>
        </w:numPr>
        <w:shd w:val="clear" w:color="auto" w:fill="FFFFFF"/>
        <w:spacing w:before="100" w:beforeAutospacing="1" w:after="100" w:afterAutospacing="1"/>
        <w:rPr>
          <w:rFonts w:ascii="TimesNewRomanPSMT" w:hAnsi="TimesNewRomanPSMT"/>
          <w:sz w:val="24"/>
          <w:szCs w:val="24"/>
        </w:rPr>
      </w:pPr>
      <w:r w:rsidRPr="0049231B">
        <w:rPr>
          <w:rFonts w:ascii="TimesNewRomanPSMT" w:hAnsi="TimesNewRomanPSMT"/>
          <w:sz w:val="24"/>
          <w:szCs w:val="24"/>
        </w:rPr>
        <w:t>Executive Duties</w:t>
      </w:r>
    </w:p>
    <w:p w14:paraId="7C805E44" w14:textId="41EBDCBA" w:rsidR="001B7EB9" w:rsidRDefault="001B7EB9" w:rsidP="0049231B">
      <w:pPr>
        <w:pStyle w:val="ListParagraph"/>
        <w:widowControl/>
        <w:numPr>
          <w:ilvl w:val="0"/>
          <w:numId w:val="22"/>
        </w:numPr>
        <w:shd w:val="clear" w:color="auto" w:fill="FFFFFF"/>
        <w:spacing w:before="100" w:beforeAutospacing="1" w:after="100" w:afterAutospacing="1"/>
        <w:rPr>
          <w:rFonts w:ascii="TimesNewRomanPSMT" w:hAnsi="TimesNewRomanPSMT"/>
          <w:sz w:val="24"/>
          <w:szCs w:val="24"/>
        </w:rPr>
      </w:pPr>
      <w:r w:rsidRPr="0049231B">
        <w:rPr>
          <w:rFonts w:ascii="TimesNewRomanPSMT" w:hAnsi="TimesNewRomanPSMT"/>
          <w:sz w:val="24"/>
          <w:szCs w:val="24"/>
        </w:rPr>
        <w:t xml:space="preserve"> The President of ASUNM will be responsible for making appointments to various positions throughout the government during their term. a. These appointments include but are not limited to: </w:t>
      </w:r>
    </w:p>
    <w:p w14:paraId="107FAD81" w14:textId="7815A117" w:rsidR="0049231B" w:rsidRDefault="0049231B" w:rsidP="0049231B">
      <w:pPr>
        <w:pStyle w:val="ListParagraph"/>
        <w:widowControl/>
        <w:numPr>
          <w:ilvl w:val="1"/>
          <w:numId w:val="22"/>
        </w:numPr>
        <w:shd w:val="clear" w:color="auto" w:fill="FFFFFF"/>
        <w:spacing w:before="100" w:beforeAutospacing="1" w:after="100" w:afterAutospacing="1"/>
        <w:rPr>
          <w:rFonts w:ascii="TimesNewRomanPSMT" w:hAnsi="TimesNewRomanPSMT"/>
          <w:sz w:val="24"/>
          <w:szCs w:val="24"/>
        </w:rPr>
      </w:pPr>
      <w:r w:rsidRPr="0049231B">
        <w:rPr>
          <w:rFonts w:ascii="TimesNewRomanPSMT" w:hAnsi="TimesNewRomanPSMT"/>
          <w:sz w:val="24"/>
          <w:szCs w:val="24"/>
        </w:rPr>
        <w:t xml:space="preserve">These appointments include but are not limited to: </w:t>
      </w:r>
    </w:p>
    <w:p w14:paraId="0EE47084" w14:textId="0D9661B8" w:rsidR="0049231B" w:rsidRDefault="0049231B" w:rsidP="0049231B">
      <w:pPr>
        <w:pStyle w:val="ListParagraph"/>
        <w:widowControl/>
        <w:numPr>
          <w:ilvl w:val="2"/>
          <w:numId w:val="22"/>
        </w:numPr>
        <w:shd w:val="clear" w:color="auto" w:fill="FFFFFF"/>
        <w:spacing w:before="100" w:beforeAutospacing="1" w:after="100" w:afterAutospacing="1"/>
        <w:rPr>
          <w:sz w:val="24"/>
          <w:szCs w:val="24"/>
        </w:rPr>
      </w:pPr>
      <w:r>
        <w:rPr>
          <w:sz w:val="24"/>
          <w:szCs w:val="24"/>
        </w:rPr>
        <w:t>The non-elected Executive Cabinet (as outlined in the ASUNM Constitution Article III, Section 4).</w:t>
      </w:r>
    </w:p>
    <w:p w14:paraId="5D2F77B4" w14:textId="08A943F4" w:rsidR="0049231B" w:rsidRPr="0049231B" w:rsidRDefault="0049231B" w:rsidP="0049231B">
      <w:pPr>
        <w:pStyle w:val="ListParagraph"/>
        <w:widowControl/>
        <w:numPr>
          <w:ilvl w:val="2"/>
          <w:numId w:val="22"/>
        </w:numPr>
        <w:shd w:val="clear" w:color="auto" w:fill="FFFFFF"/>
        <w:spacing w:before="100" w:beforeAutospacing="1" w:after="100" w:afterAutospacing="1"/>
        <w:rPr>
          <w:sz w:val="24"/>
          <w:szCs w:val="24"/>
        </w:rPr>
      </w:pPr>
      <w:r>
        <w:rPr>
          <w:sz w:val="24"/>
          <w:szCs w:val="24"/>
        </w:rPr>
        <w:lastRenderedPageBreak/>
        <w:t>Other University agencies, boards, committees, and commissions who my solicit appointees from ASUNM, except Senate Standing and University Committees requiring Senate representatives.</w:t>
      </w:r>
    </w:p>
    <w:p w14:paraId="3CE60672" w14:textId="3C0C8D9C" w:rsidR="001B7EB9" w:rsidRDefault="0049231B" w:rsidP="0049231B">
      <w:pPr>
        <w:pStyle w:val="ListParagraph"/>
        <w:widowControl/>
        <w:numPr>
          <w:ilvl w:val="1"/>
          <w:numId w:val="22"/>
        </w:numPr>
        <w:shd w:val="clear" w:color="auto" w:fill="FFFFFF"/>
        <w:spacing w:before="100" w:beforeAutospacing="1" w:after="100" w:afterAutospacing="1"/>
        <w:rPr>
          <w:rFonts w:ascii="TimesNewRomanPSMT" w:hAnsi="TimesNewRomanPSMT"/>
          <w:sz w:val="24"/>
          <w:szCs w:val="24"/>
        </w:rPr>
      </w:pPr>
      <w:r>
        <w:rPr>
          <w:rFonts w:ascii="TimesNewRomanPSMT" w:hAnsi="TimesNewRomanPSMT"/>
          <w:sz w:val="24"/>
          <w:szCs w:val="24"/>
        </w:rPr>
        <w:t xml:space="preserve">The membership terms of representatives to non-ASUNM Agencies, Boards, Committees, and Commissions shall be determined by the convening authority. </w:t>
      </w:r>
    </w:p>
    <w:p w14:paraId="48A16F04" w14:textId="1C648835" w:rsidR="0049231B" w:rsidRDefault="0049231B" w:rsidP="0049231B">
      <w:pPr>
        <w:pStyle w:val="ListParagraph"/>
        <w:widowControl/>
        <w:numPr>
          <w:ilvl w:val="1"/>
          <w:numId w:val="22"/>
        </w:numPr>
        <w:shd w:val="clear" w:color="auto" w:fill="FFFFFF"/>
        <w:spacing w:before="100" w:beforeAutospacing="1" w:after="100" w:afterAutospacing="1"/>
        <w:rPr>
          <w:rFonts w:ascii="TimesNewRomanPSMT" w:hAnsi="TimesNewRomanPSMT"/>
          <w:sz w:val="24"/>
          <w:szCs w:val="24"/>
        </w:rPr>
      </w:pPr>
      <w:r>
        <w:rPr>
          <w:rFonts w:ascii="TimesNewRomanPSMT" w:hAnsi="TimesNewRomanPSMT"/>
          <w:sz w:val="24"/>
          <w:szCs w:val="24"/>
        </w:rPr>
        <w:t xml:space="preserve">The President shall advertise for all available positions. </w:t>
      </w:r>
    </w:p>
    <w:p w14:paraId="57CA0DED" w14:textId="4EBB3086" w:rsidR="0049231B" w:rsidRDefault="0049231B" w:rsidP="0049231B">
      <w:pPr>
        <w:pStyle w:val="ListParagraph"/>
        <w:widowControl/>
        <w:numPr>
          <w:ilvl w:val="2"/>
          <w:numId w:val="22"/>
        </w:numPr>
        <w:shd w:val="clear" w:color="auto" w:fill="FFFFFF"/>
        <w:spacing w:before="100" w:beforeAutospacing="1" w:after="100" w:afterAutospacing="1"/>
        <w:rPr>
          <w:rFonts w:ascii="TimesNewRomanPSMT" w:hAnsi="TimesNewRomanPSMT"/>
          <w:sz w:val="24"/>
          <w:szCs w:val="24"/>
        </w:rPr>
      </w:pPr>
      <w:r>
        <w:rPr>
          <w:rFonts w:ascii="TimesNewRomanPSMT" w:hAnsi="TimesNewRomanPSMT"/>
          <w:sz w:val="24"/>
          <w:szCs w:val="24"/>
        </w:rPr>
        <w:t xml:space="preserve">All positions will be advertised at least once during the summer session and then at least once prior to the end of the spring semester. </w:t>
      </w:r>
    </w:p>
    <w:p w14:paraId="0AFC66D5" w14:textId="517E9B2F" w:rsidR="0049231B" w:rsidRDefault="0049231B" w:rsidP="0049231B">
      <w:pPr>
        <w:pStyle w:val="ListParagraph"/>
        <w:widowControl/>
        <w:numPr>
          <w:ilvl w:val="2"/>
          <w:numId w:val="22"/>
        </w:numPr>
        <w:shd w:val="clear" w:color="auto" w:fill="FFFFFF"/>
        <w:spacing w:before="100" w:beforeAutospacing="1" w:after="100" w:afterAutospacing="1"/>
        <w:rPr>
          <w:rFonts w:ascii="TimesNewRomanPSMT" w:hAnsi="TimesNewRomanPSMT"/>
          <w:sz w:val="24"/>
          <w:szCs w:val="24"/>
        </w:rPr>
      </w:pPr>
      <w:r>
        <w:rPr>
          <w:rFonts w:ascii="TimesNewRomanPSMT" w:hAnsi="TimesNewRomanPSMT"/>
          <w:sz w:val="24"/>
          <w:szCs w:val="24"/>
        </w:rPr>
        <w:t>All appointed positions will be advertised within five (5) days of a resignation or termination.</w:t>
      </w:r>
    </w:p>
    <w:p w14:paraId="01144D65" w14:textId="06C96E7B" w:rsidR="0049231B" w:rsidRDefault="0049231B" w:rsidP="0049231B">
      <w:pPr>
        <w:pStyle w:val="ListParagraph"/>
        <w:widowControl/>
        <w:numPr>
          <w:ilvl w:val="1"/>
          <w:numId w:val="22"/>
        </w:numPr>
        <w:shd w:val="clear" w:color="auto" w:fill="FFFFFF"/>
        <w:spacing w:before="100" w:beforeAutospacing="1" w:after="100" w:afterAutospacing="1"/>
        <w:rPr>
          <w:rFonts w:ascii="TimesNewRomanPSMT" w:hAnsi="TimesNewRomanPSMT"/>
          <w:sz w:val="24"/>
          <w:szCs w:val="24"/>
        </w:rPr>
      </w:pPr>
      <w:r>
        <w:rPr>
          <w:rFonts w:ascii="TimesNewRomanPSMT" w:hAnsi="TimesNewRomanPSMT"/>
          <w:sz w:val="24"/>
          <w:szCs w:val="24"/>
        </w:rPr>
        <w:t xml:space="preserve">The President will be responsible for obtaining authorization from each presidential appointee to permit the verification of their eligibility (as outlined in the ASUNM </w:t>
      </w:r>
      <w:r w:rsidR="00EB4EEB">
        <w:rPr>
          <w:rFonts w:ascii="TimesNewRomanPSMT" w:hAnsi="TimesNewRomanPSMT"/>
          <w:sz w:val="24"/>
          <w:szCs w:val="24"/>
        </w:rPr>
        <w:t>Constitution</w:t>
      </w:r>
      <w:r>
        <w:rPr>
          <w:rFonts w:ascii="TimesNewRomanPSMT" w:hAnsi="TimesNewRomanPSMT"/>
          <w:sz w:val="24"/>
          <w:szCs w:val="24"/>
        </w:rPr>
        <w:t xml:space="preserve">) to hold any appointed positions. These authorizations must be submitted to the Dean of Students office for approval within five (5) days of the appointment. </w:t>
      </w:r>
    </w:p>
    <w:p w14:paraId="7F4879D6" w14:textId="7FFAAB59" w:rsidR="0049231B" w:rsidRDefault="0049231B" w:rsidP="0049231B">
      <w:pPr>
        <w:pStyle w:val="ListParagraph"/>
        <w:widowControl/>
        <w:numPr>
          <w:ilvl w:val="1"/>
          <w:numId w:val="22"/>
        </w:numPr>
        <w:shd w:val="clear" w:color="auto" w:fill="FFFFFF"/>
        <w:spacing w:before="100" w:beforeAutospacing="1" w:after="100" w:afterAutospacing="1"/>
        <w:rPr>
          <w:rFonts w:ascii="TimesNewRomanPSMT" w:hAnsi="TimesNewRomanPSMT"/>
          <w:sz w:val="24"/>
          <w:szCs w:val="24"/>
        </w:rPr>
      </w:pPr>
      <w:r>
        <w:rPr>
          <w:rFonts w:ascii="TimesNewRomanPSMT" w:hAnsi="TimesNewRomanPSMT"/>
          <w:sz w:val="24"/>
          <w:szCs w:val="24"/>
        </w:rPr>
        <w:t xml:space="preserve">The President will have ten (10) days to submit all appointments to the Outreach and Appointments Committee Chair. The only exception will be during summer months or university </w:t>
      </w:r>
      <w:r w:rsidR="00EB4EEB">
        <w:rPr>
          <w:rFonts w:ascii="TimesNewRomanPSMT" w:hAnsi="TimesNewRomanPSMT"/>
          <w:sz w:val="24"/>
          <w:szCs w:val="24"/>
        </w:rPr>
        <w:t>holidays in which the appointees must by the first day of scheduled classes.</w:t>
      </w:r>
    </w:p>
    <w:p w14:paraId="51534B98" w14:textId="3EBE29FD" w:rsidR="00EB4EEB" w:rsidRDefault="00EB4EEB" w:rsidP="0049231B">
      <w:pPr>
        <w:pStyle w:val="ListParagraph"/>
        <w:widowControl/>
        <w:numPr>
          <w:ilvl w:val="1"/>
          <w:numId w:val="22"/>
        </w:numPr>
        <w:shd w:val="clear" w:color="auto" w:fill="FFFFFF"/>
        <w:spacing w:before="100" w:beforeAutospacing="1" w:after="100" w:afterAutospacing="1"/>
        <w:rPr>
          <w:rFonts w:ascii="TimesNewRomanPSMT" w:hAnsi="TimesNewRomanPSMT"/>
          <w:sz w:val="24"/>
          <w:szCs w:val="24"/>
        </w:rPr>
      </w:pPr>
      <w:r>
        <w:rPr>
          <w:rFonts w:ascii="TimesNewRomanPSMT" w:hAnsi="TimesNewRomanPSMT"/>
          <w:sz w:val="24"/>
          <w:szCs w:val="24"/>
        </w:rPr>
        <w:t>An appointee is considered interim until approved by the full Senate. Interim appointees will execute the full duties of their appointed office.</w:t>
      </w:r>
    </w:p>
    <w:p w14:paraId="205D9B44" w14:textId="1491147F" w:rsidR="00EB4EEB" w:rsidRDefault="00EB4EEB" w:rsidP="0049231B">
      <w:pPr>
        <w:pStyle w:val="ListParagraph"/>
        <w:widowControl/>
        <w:numPr>
          <w:ilvl w:val="1"/>
          <w:numId w:val="22"/>
        </w:numPr>
        <w:shd w:val="clear" w:color="auto" w:fill="FFFFFF"/>
        <w:spacing w:before="100" w:beforeAutospacing="1" w:after="100" w:afterAutospacing="1"/>
        <w:rPr>
          <w:rFonts w:ascii="TimesNewRomanPSMT" w:hAnsi="TimesNewRomanPSMT"/>
          <w:sz w:val="24"/>
          <w:szCs w:val="24"/>
        </w:rPr>
      </w:pPr>
      <w:r>
        <w:rPr>
          <w:rFonts w:ascii="TimesNewRomanPSMT" w:hAnsi="TimesNewRomanPSMT"/>
          <w:sz w:val="24"/>
          <w:szCs w:val="24"/>
        </w:rPr>
        <w:t>It will be the duty of the Outreach and Appointments Committee to review and make recommendations to the full Senate.</w:t>
      </w:r>
    </w:p>
    <w:p w14:paraId="1167D9E0" w14:textId="10BB2DC4" w:rsidR="00EB4EEB" w:rsidRDefault="00EB4EEB" w:rsidP="00EB4EEB">
      <w:pPr>
        <w:pStyle w:val="ListParagraph"/>
        <w:widowControl/>
        <w:numPr>
          <w:ilvl w:val="1"/>
          <w:numId w:val="22"/>
        </w:numPr>
        <w:shd w:val="clear" w:color="auto" w:fill="FFFFFF"/>
        <w:spacing w:before="100" w:beforeAutospacing="1" w:after="100" w:afterAutospacing="1"/>
        <w:rPr>
          <w:rFonts w:ascii="TimesNewRomanPSMT" w:hAnsi="TimesNewRomanPSMT"/>
          <w:sz w:val="24"/>
          <w:szCs w:val="24"/>
        </w:rPr>
      </w:pPr>
      <w:r>
        <w:rPr>
          <w:rFonts w:ascii="TimesNewRomanPSMT" w:hAnsi="TimesNewRomanPSMT"/>
          <w:sz w:val="24"/>
          <w:szCs w:val="24"/>
        </w:rPr>
        <w:t>All Presidential appointments may be removed by the ASUNM President for failure to fulfill their duties and responsibilities.</w:t>
      </w:r>
    </w:p>
    <w:p w14:paraId="4CCC7052" w14:textId="30F85007" w:rsidR="00EB4EEB" w:rsidRPr="00266E06" w:rsidRDefault="00EB4EEB" w:rsidP="00266E06">
      <w:pPr>
        <w:pStyle w:val="ListParagraph"/>
        <w:widowControl/>
        <w:numPr>
          <w:ilvl w:val="0"/>
          <w:numId w:val="22"/>
        </w:numPr>
        <w:shd w:val="clear" w:color="auto" w:fill="FFFFFF"/>
        <w:spacing w:before="100" w:beforeAutospacing="1" w:after="100" w:afterAutospacing="1"/>
        <w:rPr>
          <w:rFonts w:ascii="TimesNewRomanPSMT" w:hAnsi="TimesNewRomanPSMT"/>
          <w:sz w:val="24"/>
          <w:szCs w:val="24"/>
        </w:rPr>
      </w:pPr>
      <w:r w:rsidRPr="00266E06">
        <w:rPr>
          <w:rFonts w:ascii="TimesNewRomanPSMT" w:hAnsi="TimesNewRomanPSMT"/>
          <w:sz w:val="24"/>
          <w:szCs w:val="24"/>
        </w:rPr>
        <w:t xml:space="preserve">The President shall be responsible for reaching out to all college, resource centers, and student life sectors to ensure that there is one (1) representative willing to serve on Joint Council by the first meeting. </w:t>
      </w:r>
    </w:p>
    <w:p w14:paraId="3E7B2478" w14:textId="1B675713" w:rsidR="00EB4EEB" w:rsidRDefault="00EB4EEB" w:rsidP="00266E06">
      <w:pPr>
        <w:pStyle w:val="ListParagraph"/>
        <w:widowControl/>
        <w:numPr>
          <w:ilvl w:val="0"/>
          <w:numId w:val="22"/>
        </w:numPr>
        <w:shd w:val="clear" w:color="auto" w:fill="FFFFFF"/>
        <w:spacing w:before="100" w:beforeAutospacing="1" w:after="100" w:afterAutospacing="1"/>
        <w:rPr>
          <w:rFonts w:ascii="TimesNewRomanPSMT" w:hAnsi="TimesNewRomanPSMT"/>
          <w:sz w:val="24"/>
          <w:szCs w:val="24"/>
        </w:rPr>
      </w:pPr>
      <w:r>
        <w:rPr>
          <w:rFonts w:ascii="TimesNewRomanPSMT" w:hAnsi="TimesNewRomanPSMT"/>
          <w:sz w:val="24"/>
          <w:szCs w:val="24"/>
        </w:rPr>
        <w:t xml:space="preserve">The President of ASUNM, in conjunction with the Vice President of ASUNM and the President Pro Tempore, will be responsible for outreach to students at a minimum of once a month through an email-message to all university undergraduates. </w:t>
      </w:r>
    </w:p>
    <w:p w14:paraId="6684347D" w14:textId="765EB146" w:rsidR="00EB4EEB" w:rsidRPr="00D53159" w:rsidRDefault="00EB4EEB" w:rsidP="00266E06">
      <w:pPr>
        <w:pStyle w:val="ListParagraph"/>
        <w:widowControl/>
        <w:numPr>
          <w:ilvl w:val="1"/>
          <w:numId w:val="22"/>
        </w:numPr>
        <w:shd w:val="clear" w:color="auto" w:fill="FFFFFF"/>
        <w:spacing w:before="100" w:beforeAutospacing="1" w:after="100" w:afterAutospacing="1"/>
        <w:rPr>
          <w:rFonts w:ascii="TimesNewRomanPSMT" w:hAnsi="TimesNewRomanPSMT"/>
          <w:sz w:val="24"/>
          <w:szCs w:val="24"/>
        </w:rPr>
      </w:pPr>
      <w:r w:rsidRPr="00D53159">
        <w:rPr>
          <w:rFonts w:ascii="TimesNewRomanPSMT" w:hAnsi="TimesNewRomanPSMT"/>
          <w:sz w:val="24"/>
          <w:szCs w:val="24"/>
        </w:rPr>
        <w:t xml:space="preserve">The e-mail message will include important information regarding ASUNM initiatives and events, student issues, and upcoming ASUNM plans that promote knowledge and education on undergraduate subjects. </w:t>
      </w:r>
    </w:p>
    <w:p w14:paraId="29C3C072" w14:textId="15AD9B55" w:rsidR="00EB4EEB" w:rsidRPr="00D53159" w:rsidRDefault="00EB4EEB" w:rsidP="00266E06">
      <w:pPr>
        <w:pStyle w:val="ListParagraph"/>
        <w:widowControl/>
        <w:numPr>
          <w:ilvl w:val="1"/>
          <w:numId w:val="22"/>
        </w:numPr>
        <w:shd w:val="clear" w:color="auto" w:fill="FFFFFF"/>
        <w:spacing w:before="100" w:beforeAutospacing="1" w:after="100" w:afterAutospacing="1"/>
        <w:rPr>
          <w:rFonts w:ascii="TimesNewRomanPSMT" w:hAnsi="TimesNewRomanPSMT"/>
          <w:sz w:val="24"/>
          <w:szCs w:val="24"/>
        </w:rPr>
      </w:pPr>
      <w:r w:rsidRPr="00D53159">
        <w:rPr>
          <w:rFonts w:ascii="TimesNewRomanPSMT" w:hAnsi="TimesNewRomanPSMT"/>
          <w:sz w:val="24"/>
          <w:szCs w:val="24"/>
        </w:rPr>
        <w:t>The President shall work with the Vice President and President Pro Tempore, who will include a report to the president concerning legislative matters that will be incorporated into the content of the e-mail message.</w:t>
      </w:r>
    </w:p>
    <w:p w14:paraId="7D68894C" w14:textId="2AD3CF6F" w:rsidR="00266E06" w:rsidRPr="00D53159" w:rsidRDefault="00EB4EEB" w:rsidP="00266E06">
      <w:pPr>
        <w:pStyle w:val="ListParagraph"/>
        <w:widowControl/>
        <w:numPr>
          <w:ilvl w:val="1"/>
          <w:numId w:val="22"/>
        </w:numPr>
        <w:shd w:val="clear" w:color="auto" w:fill="FFFFFF"/>
        <w:spacing w:before="100" w:beforeAutospacing="1" w:after="100" w:afterAutospacing="1"/>
        <w:rPr>
          <w:rFonts w:ascii="TimesNewRomanPSMT" w:hAnsi="TimesNewRomanPSMT"/>
          <w:sz w:val="24"/>
          <w:szCs w:val="24"/>
        </w:rPr>
      </w:pPr>
      <w:r w:rsidRPr="00D53159">
        <w:rPr>
          <w:rFonts w:ascii="TimesNewRomanPSMT" w:hAnsi="TimesNewRomanPSMT"/>
          <w:sz w:val="24"/>
          <w:szCs w:val="24"/>
        </w:rPr>
        <w:t>The President, the Vice President, and the President Pro Tempore shall agree on the content prior to making the e-mail message public</w:t>
      </w:r>
      <w:r w:rsidR="00D53159" w:rsidRPr="00D53159">
        <w:rPr>
          <w:rFonts w:ascii="TimesNewRomanPSMT" w:hAnsi="TimesNewRomanPSMT"/>
          <w:sz w:val="24"/>
          <w:szCs w:val="24"/>
        </w:rPr>
        <w:t>.</w:t>
      </w:r>
    </w:p>
    <w:p w14:paraId="1AC9A427" w14:textId="4212B34C" w:rsidR="00D53159" w:rsidRPr="00D53159" w:rsidRDefault="00D53159" w:rsidP="00D53159">
      <w:pPr>
        <w:pStyle w:val="ListParagraph"/>
        <w:widowControl/>
        <w:numPr>
          <w:ilvl w:val="0"/>
          <w:numId w:val="22"/>
        </w:numPr>
        <w:shd w:val="clear" w:color="auto" w:fill="FFFFFF"/>
        <w:spacing w:before="100" w:beforeAutospacing="1" w:after="100" w:afterAutospacing="1"/>
        <w:rPr>
          <w:rFonts w:ascii="TimesNewRomanPSMT" w:hAnsi="TimesNewRomanPSMT"/>
          <w:b/>
          <w:bCs/>
          <w:sz w:val="24"/>
          <w:szCs w:val="24"/>
        </w:rPr>
      </w:pPr>
      <w:r w:rsidRPr="00D53159">
        <w:rPr>
          <w:rFonts w:ascii="TimesNewRomanPSMT" w:hAnsi="TimesNewRomanPSMT"/>
          <w:b/>
          <w:bCs/>
          <w:sz w:val="24"/>
          <w:szCs w:val="24"/>
        </w:rPr>
        <w:t xml:space="preserve">The President in </w:t>
      </w:r>
      <w:r w:rsidR="00A30DAE">
        <w:rPr>
          <w:rFonts w:ascii="TimesNewRomanPSMT" w:hAnsi="TimesNewRomanPSMT"/>
          <w:b/>
          <w:bCs/>
          <w:sz w:val="24"/>
          <w:szCs w:val="24"/>
        </w:rPr>
        <w:t xml:space="preserve">accordance </w:t>
      </w:r>
      <w:r w:rsidRPr="00D53159">
        <w:rPr>
          <w:rFonts w:ascii="TimesNewRomanPSMT" w:hAnsi="TimesNewRomanPSMT"/>
          <w:b/>
          <w:bCs/>
          <w:sz w:val="24"/>
          <w:szCs w:val="24"/>
        </w:rPr>
        <w:t>with the Vice President,</w:t>
      </w:r>
      <w:r w:rsidR="00A30DAE">
        <w:rPr>
          <w:rFonts w:ascii="TimesNewRomanPSMT" w:hAnsi="TimesNewRomanPSMT"/>
          <w:b/>
          <w:bCs/>
          <w:sz w:val="24"/>
          <w:szCs w:val="24"/>
        </w:rPr>
        <w:t xml:space="preserve"> President Pro Tempore, Chief Justice, </w:t>
      </w:r>
      <w:r w:rsidR="00A30DAE" w:rsidRPr="00D53159">
        <w:rPr>
          <w:rFonts w:ascii="TimesNewRomanPSMT" w:hAnsi="TimesNewRomanPSMT"/>
          <w:b/>
          <w:bCs/>
          <w:sz w:val="24"/>
          <w:szCs w:val="24"/>
        </w:rPr>
        <w:t>Director of Equity, Diversity, and Inclusion</w:t>
      </w:r>
      <w:r w:rsidR="00A30DAE">
        <w:rPr>
          <w:rFonts w:ascii="TimesNewRomanPSMT" w:hAnsi="TimesNewRomanPSMT"/>
          <w:b/>
          <w:bCs/>
          <w:sz w:val="24"/>
          <w:szCs w:val="24"/>
        </w:rPr>
        <w:t xml:space="preserve">, Steering and Rules </w:t>
      </w:r>
      <w:r w:rsidR="00DF4921">
        <w:rPr>
          <w:rFonts w:ascii="TimesNewRomanPSMT" w:hAnsi="TimesNewRomanPSMT"/>
          <w:b/>
          <w:bCs/>
          <w:sz w:val="24"/>
          <w:szCs w:val="24"/>
        </w:rPr>
        <w:t xml:space="preserve">Committee </w:t>
      </w:r>
      <w:r w:rsidR="00A30DAE">
        <w:rPr>
          <w:rFonts w:ascii="TimesNewRomanPSMT" w:hAnsi="TimesNewRomanPSMT"/>
          <w:b/>
          <w:bCs/>
          <w:sz w:val="24"/>
          <w:szCs w:val="24"/>
        </w:rPr>
        <w:t>C</w:t>
      </w:r>
      <w:r w:rsidR="003C54E4">
        <w:rPr>
          <w:rFonts w:ascii="TimesNewRomanPSMT" w:hAnsi="TimesNewRomanPSMT"/>
          <w:b/>
          <w:bCs/>
          <w:sz w:val="24"/>
          <w:szCs w:val="24"/>
        </w:rPr>
        <w:t>hair</w:t>
      </w:r>
      <w:r w:rsidR="00A30DAE">
        <w:rPr>
          <w:rFonts w:ascii="TimesNewRomanPSMT" w:hAnsi="TimesNewRomanPSMT"/>
          <w:b/>
          <w:bCs/>
          <w:sz w:val="24"/>
          <w:szCs w:val="24"/>
        </w:rPr>
        <w:t xml:space="preserve">, </w:t>
      </w:r>
      <w:r w:rsidRPr="00D53159">
        <w:rPr>
          <w:rFonts w:ascii="TimesNewRomanPSMT" w:hAnsi="TimesNewRomanPSMT"/>
          <w:b/>
          <w:bCs/>
          <w:sz w:val="24"/>
          <w:szCs w:val="24"/>
        </w:rPr>
        <w:t xml:space="preserve">Finance </w:t>
      </w:r>
      <w:r w:rsidR="00DF4921">
        <w:rPr>
          <w:rFonts w:ascii="TimesNewRomanPSMT" w:hAnsi="TimesNewRomanPSMT"/>
          <w:b/>
          <w:bCs/>
          <w:sz w:val="24"/>
          <w:szCs w:val="24"/>
        </w:rPr>
        <w:t xml:space="preserve">Committee </w:t>
      </w:r>
      <w:r w:rsidRPr="00D53159">
        <w:rPr>
          <w:rFonts w:ascii="TimesNewRomanPSMT" w:hAnsi="TimesNewRomanPSMT"/>
          <w:b/>
          <w:bCs/>
          <w:sz w:val="24"/>
          <w:szCs w:val="24"/>
        </w:rPr>
        <w:t xml:space="preserve">Chair, Outreach and Appointments </w:t>
      </w:r>
      <w:r w:rsidR="00DF4921">
        <w:rPr>
          <w:rFonts w:ascii="TimesNewRomanPSMT" w:hAnsi="TimesNewRomanPSMT"/>
          <w:b/>
          <w:bCs/>
          <w:sz w:val="24"/>
          <w:szCs w:val="24"/>
        </w:rPr>
        <w:t xml:space="preserve">Committee </w:t>
      </w:r>
      <w:r w:rsidRPr="00D53159">
        <w:rPr>
          <w:rFonts w:ascii="TimesNewRomanPSMT" w:hAnsi="TimesNewRomanPSMT"/>
          <w:b/>
          <w:bCs/>
          <w:sz w:val="24"/>
          <w:szCs w:val="24"/>
        </w:rPr>
        <w:t xml:space="preserve">Chair, shall serve as </w:t>
      </w:r>
      <w:r w:rsidR="0076075C">
        <w:rPr>
          <w:rFonts w:ascii="TimesNewRomanPSMT" w:hAnsi="TimesNewRomanPSMT"/>
          <w:b/>
          <w:bCs/>
          <w:sz w:val="24"/>
          <w:szCs w:val="24"/>
        </w:rPr>
        <w:t xml:space="preserve">a </w:t>
      </w:r>
      <w:r w:rsidRPr="00D53159">
        <w:rPr>
          <w:rFonts w:ascii="TimesNewRomanPSMT" w:hAnsi="TimesNewRomanPSMT"/>
          <w:b/>
          <w:bCs/>
          <w:sz w:val="24"/>
          <w:szCs w:val="24"/>
        </w:rPr>
        <w:t>member</w:t>
      </w:r>
      <w:r w:rsidR="0076075C">
        <w:rPr>
          <w:rFonts w:ascii="TimesNewRomanPSMT" w:hAnsi="TimesNewRomanPSMT"/>
          <w:b/>
          <w:bCs/>
          <w:sz w:val="24"/>
          <w:szCs w:val="24"/>
        </w:rPr>
        <w:t xml:space="preserve"> </w:t>
      </w:r>
      <w:r w:rsidRPr="00D53159">
        <w:rPr>
          <w:rFonts w:ascii="TimesNewRomanPSMT" w:hAnsi="TimesNewRomanPSMT"/>
          <w:b/>
          <w:bCs/>
          <w:sz w:val="24"/>
          <w:szCs w:val="24"/>
        </w:rPr>
        <w:t>of the Scholarship Committee.</w:t>
      </w:r>
    </w:p>
    <w:p w14:paraId="5C63CBE2" w14:textId="1D9DD63C" w:rsidR="00266E06" w:rsidRPr="00812961" w:rsidRDefault="00266E06" w:rsidP="005E1AEA">
      <w:pPr>
        <w:pStyle w:val="ListParagraph"/>
        <w:widowControl/>
        <w:numPr>
          <w:ilvl w:val="0"/>
          <w:numId w:val="21"/>
        </w:numPr>
        <w:shd w:val="clear" w:color="auto" w:fill="FFFFFF"/>
        <w:spacing w:before="100" w:beforeAutospacing="1" w:after="100" w:afterAutospacing="1"/>
        <w:rPr>
          <w:rFonts w:ascii="TimesNewRomanPSMT" w:hAnsi="TimesNewRomanPSMT"/>
          <w:sz w:val="24"/>
          <w:szCs w:val="24"/>
        </w:rPr>
      </w:pPr>
      <w:r w:rsidRPr="00812961">
        <w:rPr>
          <w:rFonts w:ascii="TimesNewRomanPSMT" w:hAnsi="TimesNewRomanPSMT"/>
          <w:sz w:val="24"/>
          <w:szCs w:val="24"/>
        </w:rPr>
        <w:t>Executive Cabinet Duties</w:t>
      </w:r>
    </w:p>
    <w:p w14:paraId="30D69C28" w14:textId="112F5F79" w:rsidR="00266E06" w:rsidRPr="00812961" w:rsidRDefault="00266E06" w:rsidP="005E1AEA">
      <w:pPr>
        <w:pStyle w:val="ListParagraph"/>
        <w:widowControl/>
        <w:numPr>
          <w:ilvl w:val="1"/>
          <w:numId w:val="21"/>
        </w:numPr>
        <w:shd w:val="clear" w:color="auto" w:fill="FFFFFF"/>
        <w:spacing w:before="100" w:beforeAutospacing="1" w:after="100" w:afterAutospacing="1"/>
        <w:ind w:left="1530" w:hanging="450"/>
        <w:rPr>
          <w:rFonts w:ascii="TimesNewRomanPSMT" w:hAnsi="TimesNewRomanPSMT"/>
          <w:sz w:val="24"/>
          <w:szCs w:val="24"/>
        </w:rPr>
      </w:pPr>
      <w:r w:rsidRPr="00812961">
        <w:rPr>
          <w:rFonts w:ascii="TimesNewRomanPSMT" w:hAnsi="TimesNewRomanPSMT"/>
          <w:sz w:val="24"/>
          <w:szCs w:val="24"/>
        </w:rPr>
        <w:lastRenderedPageBreak/>
        <w:t xml:space="preserve">The President will convene the members of the Executive Cabinet individually or as a group at least twice per semester to discuss the President and/or other officer’s upcoming plans and other business that is </w:t>
      </w:r>
      <w:r w:rsidR="00D53159" w:rsidRPr="00812961">
        <w:rPr>
          <w:rFonts w:ascii="TimesNewRomanPSMT" w:hAnsi="TimesNewRomanPSMT"/>
          <w:sz w:val="24"/>
          <w:szCs w:val="24"/>
        </w:rPr>
        <w:t xml:space="preserve">deemed </w:t>
      </w:r>
      <w:r w:rsidRPr="00812961">
        <w:rPr>
          <w:rFonts w:ascii="TimesNewRomanPSMT" w:hAnsi="TimesNewRomanPSMT"/>
          <w:sz w:val="24"/>
          <w:szCs w:val="24"/>
        </w:rPr>
        <w:t xml:space="preserve">necessary. </w:t>
      </w:r>
    </w:p>
    <w:p w14:paraId="0644DF3A" w14:textId="651AF765" w:rsidR="00266E06" w:rsidRPr="00812961" w:rsidRDefault="00266E06" w:rsidP="005E1AEA">
      <w:pPr>
        <w:pStyle w:val="ListParagraph"/>
        <w:widowControl/>
        <w:numPr>
          <w:ilvl w:val="1"/>
          <w:numId w:val="21"/>
        </w:numPr>
        <w:shd w:val="clear" w:color="auto" w:fill="FFFFFF"/>
        <w:spacing w:before="100" w:beforeAutospacing="1" w:after="100" w:afterAutospacing="1"/>
        <w:ind w:left="1530" w:hanging="450"/>
        <w:rPr>
          <w:rFonts w:ascii="TimesNewRomanPSMT" w:hAnsi="TimesNewRomanPSMT"/>
          <w:sz w:val="24"/>
          <w:szCs w:val="24"/>
        </w:rPr>
      </w:pPr>
      <w:r w:rsidRPr="00812961">
        <w:rPr>
          <w:rFonts w:ascii="TimesNewRomanPSMT" w:hAnsi="TimesNewRomanPSMT"/>
          <w:sz w:val="24"/>
          <w:szCs w:val="24"/>
        </w:rPr>
        <w:t>Office hours will be helped by all non-elected members of the Executive Cabinet as assigned by the President.</w:t>
      </w:r>
    </w:p>
    <w:p w14:paraId="5691C6AA" w14:textId="7721FD7E" w:rsidR="00266E06" w:rsidRPr="00812961" w:rsidRDefault="00266E06" w:rsidP="005E1AEA">
      <w:pPr>
        <w:pStyle w:val="ListParagraph"/>
        <w:widowControl/>
        <w:numPr>
          <w:ilvl w:val="1"/>
          <w:numId w:val="21"/>
        </w:numPr>
        <w:shd w:val="clear" w:color="auto" w:fill="FFFFFF"/>
        <w:spacing w:before="100" w:beforeAutospacing="1" w:after="100" w:afterAutospacing="1"/>
        <w:ind w:left="1530" w:hanging="450"/>
        <w:rPr>
          <w:rFonts w:ascii="TimesNewRomanPSMT" w:hAnsi="TimesNewRomanPSMT"/>
          <w:sz w:val="24"/>
          <w:szCs w:val="24"/>
        </w:rPr>
      </w:pPr>
      <w:r w:rsidRPr="00812961">
        <w:rPr>
          <w:rFonts w:ascii="TimesNewRomanPSMT" w:hAnsi="TimesNewRomanPSMT"/>
          <w:sz w:val="24"/>
          <w:szCs w:val="24"/>
        </w:rPr>
        <w:t xml:space="preserve">The tenure of all appointments shall not exceed the term of the office of the appointing President, unless otherwise designated by the ASUNM </w:t>
      </w:r>
      <w:r w:rsidR="00D53159" w:rsidRPr="00812961">
        <w:rPr>
          <w:rFonts w:ascii="TimesNewRomanPSMT" w:hAnsi="TimesNewRomanPSMT"/>
          <w:sz w:val="24"/>
          <w:szCs w:val="24"/>
        </w:rPr>
        <w:t>Constitution</w:t>
      </w:r>
      <w:r w:rsidRPr="00812961">
        <w:rPr>
          <w:rFonts w:ascii="TimesNewRomanPSMT" w:hAnsi="TimesNewRomanPSMT"/>
          <w:sz w:val="24"/>
          <w:szCs w:val="24"/>
        </w:rPr>
        <w:t xml:space="preserve"> of Law Book</w:t>
      </w:r>
      <w:r w:rsidR="00D53159" w:rsidRPr="00812961">
        <w:rPr>
          <w:rFonts w:ascii="TimesNewRomanPSMT" w:hAnsi="TimesNewRomanPSMT"/>
          <w:sz w:val="24"/>
          <w:szCs w:val="24"/>
        </w:rPr>
        <w:t>.</w:t>
      </w:r>
    </w:p>
    <w:p w14:paraId="6E06BC83" w14:textId="71A89F15" w:rsidR="00D53159" w:rsidRPr="00812961" w:rsidRDefault="00D53159" w:rsidP="005E1AEA">
      <w:pPr>
        <w:pStyle w:val="ListParagraph"/>
        <w:widowControl/>
        <w:numPr>
          <w:ilvl w:val="1"/>
          <w:numId w:val="21"/>
        </w:numPr>
        <w:shd w:val="clear" w:color="auto" w:fill="FFFFFF"/>
        <w:spacing w:before="100" w:beforeAutospacing="1" w:after="100" w:afterAutospacing="1"/>
        <w:ind w:left="1530" w:hanging="450"/>
        <w:rPr>
          <w:rFonts w:ascii="TimesNewRomanPSMT" w:hAnsi="TimesNewRomanPSMT"/>
          <w:sz w:val="24"/>
          <w:szCs w:val="24"/>
        </w:rPr>
      </w:pPr>
      <w:r w:rsidRPr="00812961">
        <w:rPr>
          <w:rFonts w:ascii="TimesNewRomanPSMT" w:hAnsi="TimesNewRomanPSMT"/>
          <w:sz w:val="24"/>
          <w:szCs w:val="24"/>
        </w:rPr>
        <w:t xml:space="preserve">The President is empowered to appoint assistants as may be required for the efficient operation of the government. </w:t>
      </w:r>
    </w:p>
    <w:p w14:paraId="6CEBDABE" w14:textId="16008667" w:rsidR="00D53159" w:rsidRPr="00812961" w:rsidRDefault="00D53159" w:rsidP="005E1AEA">
      <w:pPr>
        <w:pStyle w:val="ListParagraph"/>
        <w:widowControl/>
        <w:numPr>
          <w:ilvl w:val="0"/>
          <w:numId w:val="21"/>
        </w:numPr>
        <w:shd w:val="clear" w:color="auto" w:fill="FFFFFF"/>
        <w:spacing w:before="100" w:beforeAutospacing="1" w:after="100" w:afterAutospacing="1"/>
        <w:rPr>
          <w:rFonts w:ascii="TimesNewRomanPSMT" w:hAnsi="TimesNewRomanPSMT"/>
          <w:sz w:val="24"/>
          <w:szCs w:val="24"/>
        </w:rPr>
      </w:pPr>
      <w:r w:rsidRPr="00812961">
        <w:rPr>
          <w:rFonts w:ascii="TimesNewRomanPSMT" w:hAnsi="TimesNewRomanPSMT"/>
          <w:sz w:val="24"/>
          <w:szCs w:val="24"/>
        </w:rPr>
        <w:t>Legislative Duties</w:t>
      </w:r>
    </w:p>
    <w:p w14:paraId="5E55B7DE" w14:textId="2273D1A6" w:rsidR="00D53159" w:rsidRPr="00812961" w:rsidRDefault="00D53159" w:rsidP="00812961">
      <w:pPr>
        <w:pStyle w:val="ListParagraph"/>
        <w:widowControl/>
        <w:numPr>
          <w:ilvl w:val="1"/>
          <w:numId w:val="21"/>
        </w:numPr>
        <w:shd w:val="clear" w:color="auto" w:fill="FFFFFF"/>
        <w:spacing w:before="100" w:beforeAutospacing="1" w:after="100" w:afterAutospacing="1"/>
        <w:ind w:left="1530" w:hanging="450"/>
        <w:rPr>
          <w:rFonts w:ascii="TimesNewRomanPSMT" w:hAnsi="TimesNewRomanPSMT"/>
          <w:sz w:val="24"/>
          <w:szCs w:val="24"/>
        </w:rPr>
      </w:pPr>
      <w:r w:rsidRPr="00812961">
        <w:rPr>
          <w:rFonts w:ascii="TimesNewRomanPSMT" w:hAnsi="TimesNewRomanPSMT"/>
          <w:sz w:val="24"/>
          <w:szCs w:val="24"/>
        </w:rPr>
        <w:t>The President is responsible for the execution and administration of the laws of the Associated Students of the University of New Mexico.</w:t>
      </w:r>
    </w:p>
    <w:p w14:paraId="503E880C" w14:textId="2391D0B2" w:rsidR="00D53159" w:rsidRPr="00812961" w:rsidRDefault="00D53159" w:rsidP="00812961">
      <w:pPr>
        <w:pStyle w:val="ListParagraph"/>
        <w:widowControl/>
        <w:numPr>
          <w:ilvl w:val="1"/>
          <w:numId w:val="21"/>
        </w:numPr>
        <w:shd w:val="clear" w:color="auto" w:fill="FFFFFF"/>
        <w:spacing w:before="100" w:beforeAutospacing="1" w:after="100" w:afterAutospacing="1"/>
        <w:ind w:left="1530" w:hanging="450"/>
        <w:rPr>
          <w:rFonts w:ascii="TimesNewRomanPSMT" w:hAnsi="TimesNewRomanPSMT"/>
          <w:sz w:val="24"/>
          <w:szCs w:val="24"/>
        </w:rPr>
      </w:pPr>
      <w:r w:rsidRPr="00812961">
        <w:rPr>
          <w:rFonts w:ascii="TimesNewRomanPSMT" w:hAnsi="TimesNewRomanPSMT"/>
          <w:sz w:val="24"/>
          <w:szCs w:val="24"/>
        </w:rPr>
        <w:t>The President will have the authority to veto any bill(s) passed by the Senate.</w:t>
      </w:r>
    </w:p>
    <w:p w14:paraId="2BFFFF47" w14:textId="6F18689F" w:rsidR="00D53159" w:rsidRPr="00812961" w:rsidRDefault="00D53159" w:rsidP="00812961">
      <w:pPr>
        <w:pStyle w:val="ListParagraph"/>
        <w:widowControl/>
        <w:numPr>
          <w:ilvl w:val="4"/>
          <w:numId w:val="21"/>
        </w:numPr>
        <w:shd w:val="clear" w:color="auto" w:fill="FFFFFF"/>
        <w:spacing w:before="100" w:beforeAutospacing="1" w:after="100" w:afterAutospacing="1"/>
        <w:ind w:left="1890" w:hanging="90"/>
        <w:rPr>
          <w:rFonts w:ascii="TimesNewRomanPSMT" w:hAnsi="TimesNewRomanPSMT"/>
          <w:sz w:val="24"/>
          <w:szCs w:val="24"/>
        </w:rPr>
      </w:pPr>
      <w:r w:rsidRPr="00812961">
        <w:rPr>
          <w:rFonts w:ascii="TimesNewRomanPSMT" w:hAnsi="TimesNewRomanPSMT"/>
          <w:sz w:val="24"/>
          <w:szCs w:val="24"/>
        </w:rPr>
        <w:t xml:space="preserve">Any veto must be reported by the President to the Vice President and the seated Senate within one (1) day of the veto being issued. </w:t>
      </w:r>
    </w:p>
    <w:p w14:paraId="3A2D09B6" w14:textId="0A22D189" w:rsidR="00D53159" w:rsidRPr="00812961" w:rsidRDefault="00D53159" w:rsidP="00812961">
      <w:pPr>
        <w:pStyle w:val="ListParagraph"/>
        <w:widowControl/>
        <w:numPr>
          <w:ilvl w:val="1"/>
          <w:numId w:val="21"/>
        </w:numPr>
        <w:shd w:val="clear" w:color="auto" w:fill="FFFFFF"/>
        <w:spacing w:before="100" w:beforeAutospacing="1" w:after="100" w:afterAutospacing="1"/>
        <w:ind w:left="1530" w:hanging="450"/>
        <w:rPr>
          <w:rFonts w:ascii="TimesNewRomanPSMT" w:hAnsi="TimesNewRomanPSMT"/>
          <w:sz w:val="24"/>
          <w:szCs w:val="24"/>
        </w:rPr>
      </w:pPr>
      <w:r w:rsidRPr="00812961">
        <w:rPr>
          <w:rFonts w:ascii="TimesNewRomanPSMT" w:hAnsi="TimesNewRomanPSMT"/>
          <w:sz w:val="24"/>
          <w:szCs w:val="24"/>
        </w:rPr>
        <w:t>Executive orders issued by the President will stand as law for the term of the President issuing the order. Executive orders may be overturned by an order of the Student Court.</w:t>
      </w:r>
    </w:p>
    <w:p w14:paraId="20210AD3" w14:textId="280FE705" w:rsidR="00D53159" w:rsidRPr="00812961" w:rsidRDefault="00D53159" w:rsidP="00812961">
      <w:pPr>
        <w:pStyle w:val="ListParagraph"/>
        <w:widowControl/>
        <w:numPr>
          <w:ilvl w:val="1"/>
          <w:numId w:val="21"/>
        </w:numPr>
        <w:shd w:val="clear" w:color="auto" w:fill="FFFFFF"/>
        <w:spacing w:before="100" w:beforeAutospacing="1" w:after="100" w:afterAutospacing="1"/>
        <w:ind w:left="1530" w:hanging="450"/>
        <w:rPr>
          <w:rFonts w:ascii="TimesNewRomanPSMT" w:hAnsi="TimesNewRomanPSMT"/>
          <w:sz w:val="24"/>
          <w:szCs w:val="24"/>
        </w:rPr>
      </w:pPr>
      <w:r w:rsidRPr="00812961">
        <w:rPr>
          <w:rFonts w:ascii="TimesNewRomanPSMT" w:hAnsi="TimesNewRomanPSMT"/>
          <w:sz w:val="24"/>
          <w:szCs w:val="24"/>
        </w:rPr>
        <w:t>In the Case of a Joint Resolution, endorse and handle the Resolution according to the guidelines set forth in the Legislative Code, Article VIII.</w:t>
      </w:r>
    </w:p>
    <w:p w14:paraId="356B3B1A" w14:textId="69F304D4" w:rsidR="00D53159" w:rsidRPr="00812961" w:rsidRDefault="00D53159" w:rsidP="005E1AEA">
      <w:pPr>
        <w:pStyle w:val="ListParagraph"/>
        <w:widowControl/>
        <w:numPr>
          <w:ilvl w:val="0"/>
          <w:numId w:val="21"/>
        </w:numPr>
        <w:shd w:val="clear" w:color="auto" w:fill="FFFFFF"/>
        <w:spacing w:before="100" w:beforeAutospacing="1" w:after="100" w:afterAutospacing="1"/>
        <w:rPr>
          <w:rFonts w:ascii="TimesNewRomanPSMT" w:hAnsi="TimesNewRomanPSMT"/>
          <w:sz w:val="24"/>
          <w:szCs w:val="24"/>
        </w:rPr>
      </w:pPr>
      <w:r w:rsidRPr="00812961">
        <w:rPr>
          <w:rFonts w:ascii="TimesNewRomanPSMT" w:hAnsi="TimesNewRomanPSMT"/>
          <w:sz w:val="24"/>
          <w:szCs w:val="24"/>
        </w:rPr>
        <w:t xml:space="preserve"> Judicial Duties</w:t>
      </w:r>
    </w:p>
    <w:p w14:paraId="023B7F46" w14:textId="5268B496" w:rsidR="00D53159" w:rsidRPr="00812961" w:rsidRDefault="00D53159" w:rsidP="005E1AEA">
      <w:pPr>
        <w:pStyle w:val="ListParagraph"/>
        <w:widowControl/>
        <w:numPr>
          <w:ilvl w:val="1"/>
          <w:numId w:val="21"/>
        </w:numPr>
        <w:shd w:val="clear" w:color="auto" w:fill="FFFFFF"/>
        <w:spacing w:before="100" w:beforeAutospacing="1" w:after="100" w:afterAutospacing="1"/>
        <w:rPr>
          <w:rFonts w:ascii="TimesNewRomanPSMT" w:hAnsi="TimesNewRomanPSMT"/>
          <w:sz w:val="24"/>
          <w:szCs w:val="24"/>
        </w:rPr>
      </w:pPr>
      <w:r w:rsidRPr="00812961">
        <w:rPr>
          <w:rFonts w:ascii="TimesNewRomanPSMT" w:hAnsi="TimesNewRomanPSMT"/>
          <w:sz w:val="24"/>
          <w:szCs w:val="24"/>
        </w:rPr>
        <w:t xml:space="preserve"> The President will be responsible for the appointment of Student Court Justices as per the ASUNM Constitution Article IV, Section 2, B. </w:t>
      </w:r>
    </w:p>
    <w:p w14:paraId="2B19AFC2" w14:textId="64DCF64C" w:rsidR="001B7EB9" w:rsidRPr="001B7EB9" w:rsidRDefault="001B7EB9" w:rsidP="004F3439">
      <w:pPr>
        <w:widowControl/>
        <w:shd w:val="clear" w:color="auto" w:fill="FFFFFF"/>
        <w:rPr>
          <w:sz w:val="24"/>
          <w:szCs w:val="24"/>
        </w:rPr>
      </w:pPr>
      <w:r w:rsidRPr="00D53159">
        <w:rPr>
          <w:rFonts w:ascii="TimesNewRomanPSMT" w:hAnsi="TimesNewRomanPSMT"/>
          <w:sz w:val="24"/>
          <w:szCs w:val="24"/>
          <w:u w:val="single"/>
        </w:rPr>
        <w:t>Section 7.</w:t>
      </w:r>
      <w:r w:rsidR="004F3439">
        <w:rPr>
          <w:rFonts w:ascii="TimesNewRomanPSMT" w:hAnsi="TimesNewRomanPSMT"/>
          <w:sz w:val="24"/>
          <w:szCs w:val="24"/>
        </w:rPr>
        <w:t xml:space="preserve"> </w:t>
      </w:r>
      <w:r w:rsidRPr="001B7EB9">
        <w:rPr>
          <w:rFonts w:ascii="TimesNewRomanPSMT" w:hAnsi="TimesNewRomanPSMT"/>
          <w:sz w:val="24"/>
          <w:szCs w:val="24"/>
        </w:rPr>
        <w:t xml:space="preserve">Duties of the Director of Diversity, Equity, and Inclusion </w:t>
      </w:r>
    </w:p>
    <w:p w14:paraId="13786219" w14:textId="0AADD132" w:rsidR="001B7EB9" w:rsidRPr="00D53159" w:rsidRDefault="001B7EB9" w:rsidP="004F3439">
      <w:pPr>
        <w:pStyle w:val="ListParagraph"/>
        <w:widowControl/>
        <w:numPr>
          <w:ilvl w:val="0"/>
          <w:numId w:val="16"/>
        </w:numPr>
        <w:shd w:val="clear" w:color="auto" w:fill="FFFFFF"/>
        <w:rPr>
          <w:rFonts w:ascii="TimesNewRomanPSMT" w:hAnsi="TimesNewRomanPSMT"/>
          <w:sz w:val="24"/>
          <w:szCs w:val="24"/>
        </w:rPr>
      </w:pPr>
      <w:r w:rsidRPr="00D53159">
        <w:rPr>
          <w:rFonts w:ascii="TimesNewRomanPSMT" w:hAnsi="TimesNewRomanPSMT"/>
          <w:sz w:val="24"/>
          <w:szCs w:val="24"/>
        </w:rPr>
        <w:t xml:space="preserve">The Director of Diversity, Equity, and Inclusion will be responsible for: </w:t>
      </w:r>
    </w:p>
    <w:p w14:paraId="2898FF1D" w14:textId="1A7D0754" w:rsidR="001B7EB9" w:rsidRPr="002937AA" w:rsidRDefault="001B7EB9" w:rsidP="002937AA">
      <w:pPr>
        <w:widowControl/>
        <w:numPr>
          <w:ilvl w:val="1"/>
          <w:numId w:val="16"/>
        </w:numPr>
        <w:shd w:val="clear" w:color="auto" w:fill="FFFFFF"/>
        <w:spacing w:before="100" w:beforeAutospacing="1" w:after="100" w:afterAutospacing="1"/>
        <w:rPr>
          <w:rFonts w:ascii="TimesNewRomanPSMT" w:hAnsi="TimesNewRomanPSMT"/>
          <w:sz w:val="24"/>
          <w:szCs w:val="24"/>
        </w:rPr>
      </w:pPr>
      <w:r w:rsidRPr="001B7EB9">
        <w:rPr>
          <w:rFonts w:ascii="TimesNewRomanPSMT" w:hAnsi="TimesNewRomanPSMT"/>
          <w:sz w:val="24"/>
          <w:szCs w:val="24"/>
        </w:rPr>
        <w:t xml:space="preserve">Providing guidance and focus on inclusion in the hiring and appointment </w:t>
      </w:r>
      <w:r w:rsidRPr="002937AA">
        <w:rPr>
          <w:rFonts w:ascii="TimesNewRomanPSMT" w:hAnsi="TimesNewRomanPSMT"/>
          <w:sz w:val="24"/>
          <w:szCs w:val="24"/>
        </w:rPr>
        <w:t xml:space="preserve">processes and practices of ASUNM positions; and </w:t>
      </w:r>
    </w:p>
    <w:p w14:paraId="1285BCEC" w14:textId="723732D6" w:rsidR="001B7EB9" w:rsidRPr="002937AA" w:rsidRDefault="001B7EB9" w:rsidP="002937AA">
      <w:pPr>
        <w:widowControl/>
        <w:numPr>
          <w:ilvl w:val="1"/>
          <w:numId w:val="16"/>
        </w:numPr>
        <w:shd w:val="clear" w:color="auto" w:fill="FFFFFF"/>
        <w:spacing w:before="100" w:beforeAutospacing="1" w:after="100" w:afterAutospacing="1"/>
        <w:rPr>
          <w:rFonts w:ascii="TimesNewRomanPSMT" w:hAnsi="TimesNewRomanPSMT"/>
          <w:sz w:val="24"/>
          <w:szCs w:val="24"/>
        </w:rPr>
      </w:pPr>
      <w:r w:rsidRPr="001B7EB9">
        <w:rPr>
          <w:rFonts w:ascii="TimesNewRomanPSMT" w:hAnsi="TimesNewRomanPSMT"/>
          <w:sz w:val="24"/>
          <w:szCs w:val="24"/>
        </w:rPr>
        <w:t xml:space="preserve">Providing guidance to the Executive, Judicial, and Legislative branches on </w:t>
      </w:r>
      <w:r w:rsidR="002937AA">
        <w:rPr>
          <w:rFonts w:ascii="TimesNewRomanPSMT" w:hAnsi="TimesNewRomanPSMT"/>
          <w:sz w:val="24"/>
          <w:szCs w:val="24"/>
        </w:rPr>
        <w:t>i</w:t>
      </w:r>
      <w:r w:rsidRPr="002937AA">
        <w:rPr>
          <w:rFonts w:ascii="TimesNewRomanPSMT" w:hAnsi="TimesNewRomanPSMT"/>
          <w:sz w:val="24"/>
          <w:szCs w:val="24"/>
        </w:rPr>
        <w:t xml:space="preserve">nclusivity initiatives, innovations, and representation; and </w:t>
      </w:r>
    </w:p>
    <w:p w14:paraId="69BB2E0A" w14:textId="72795A79" w:rsidR="001B7EB9" w:rsidRPr="002937AA" w:rsidRDefault="001B7EB9" w:rsidP="002937AA">
      <w:pPr>
        <w:widowControl/>
        <w:numPr>
          <w:ilvl w:val="1"/>
          <w:numId w:val="16"/>
        </w:numPr>
        <w:shd w:val="clear" w:color="auto" w:fill="FFFFFF"/>
        <w:spacing w:before="100" w:beforeAutospacing="1" w:after="100" w:afterAutospacing="1"/>
        <w:rPr>
          <w:rFonts w:ascii="TimesNewRomanPSMT" w:hAnsi="TimesNewRomanPSMT"/>
          <w:sz w:val="24"/>
          <w:szCs w:val="24"/>
        </w:rPr>
      </w:pPr>
      <w:r w:rsidRPr="001B7EB9">
        <w:rPr>
          <w:rFonts w:ascii="TimesNewRomanPSMT" w:hAnsi="TimesNewRomanPSMT"/>
          <w:sz w:val="24"/>
          <w:szCs w:val="24"/>
        </w:rPr>
        <w:t xml:space="preserve">Working with the Division of Equity and Inclusion and UNM Resource and </w:t>
      </w:r>
      <w:r w:rsidRPr="002937AA">
        <w:rPr>
          <w:rFonts w:ascii="TimesNewRomanPSMT" w:hAnsi="TimesNewRomanPSMT"/>
          <w:sz w:val="24"/>
          <w:szCs w:val="24"/>
        </w:rPr>
        <w:t xml:space="preserve">Ethnic Centers to ensure ASUNM events, scholarships, correspondence, and governing documents are inclusive to all students; and </w:t>
      </w:r>
    </w:p>
    <w:p w14:paraId="4CE21936" w14:textId="77777777" w:rsidR="001B7EB9" w:rsidRPr="001B7EB9" w:rsidRDefault="001B7EB9" w:rsidP="001B7EB9">
      <w:pPr>
        <w:widowControl/>
        <w:numPr>
          <w:ilvl w:val="1"/>
          <w:numId w:val="16"/>
        </w:numPr>
        <w:shd w:val="clear" w:color="auto" w:fill="FFFFFF"/>
        <w:spacing w:before="100" w:beforeAutospacing="1" w:after="100" w:afterAutospacing="1"/>
        <w:rPr>
          <w:rFonts w:ascii="TimesNewRomanPSMT" w:hAnsi="TimesNewRomanPSMT"/>
          <w:sz w:val="24"/>
          <w:szCs w:val="24"/>
        </w:rPr>
      </w:pPr>
      <w:r w:rsidRPr="001B7EB9">
        <w:rPr>
          <w:rFonts w:ascii="TimesNewRomanPSMT" w:hAnsi="TimesNewRomanPSMT"/>
          <w:sz w:val="24"/>
          <w:szCs w:val="24"/>
        </w:rPr>
        <w:t xml:space="preserve">Regularly reporting to and attending, Joint Council meetings; and </w:t>
      </w:r>
    </w:p>
    <w:p w14:paraId="00C7CDAB" w14:textId="24443546" w:rsidR="001B7EB9" w:rsidRPr="002937AA" w:rsidRDefault="001B7EB9" w:rsidP="002937AA">
      <w:pPr>
        <w:widowControl/>
        <w:numPr>
          <w:ilvl w:val="1"/>
          <w:numId w:val="16"/>
        </w:numPr>
        <w:shd w:val="clear" w:color="auto" w:fill="FFFFFF"/>
        <w:spacing w:before="100" w:beforeAutospacing="1" w:after="100" w:afterAutospacing="1"/>
        <w:rPr>
          <w:rFonts w:ascii="TimesNewRomanPSMT" w:hAnsi="TimesNewRomanPSMT"/>
          <w:sz w:val="24"/>
          <w:szCs w:val="24"/>
        </w:rPr>
      </w:pPr>
      <w:r w:rsidRPr="001B7EB9">
        <w:rPr>
          <w:rFonts w:ascii="TimesNewRomanPSMT" w:hAnsi="TimesNewRomanPSMT"/>
          <w:sz w:val="24"/>
          <w:szCs w:val="24"/>
        </w:rPr>
        <w:t xml:space="preserve">Arranging regular training opportunities in diverse subject matter for </w:t>
      </w:r>
      <w:r w:rsidRPr="002937AA">
        <w:rPr>
          <w:rFonts w:ascii="TimesNewRomanPSMT" w:hAnsi="TimesNewRomanPSMT"/>
          <w:sz w:val="24"/>
          <w:szCs w:val="24"/>
        </w:rPr>
        <w:t xml:space="preserve">employees and elected members of ASUNM; and </w:t>
      </w:r>
    </w:p>
    <w:p w14:paraId="0F2D295E" w14:textId="38076862" w:rsidR="001B7EB9" w:rsidRDefault="001B7EB9" w:rsidP="002937AA">
      <w:pPr>
        <w:widowControl/>
        <w:numPr>
          <w:ilvl w:val="1"/>
          <w:numId w:val="16"/>
        </w:numPr>
        <w:shd w:val="clear" w:color="auto" w:fill="FFFFFF"/>
        <w:spacing w:before="100" w:beforeAutospacing="1" w:after="100" w:afterAutospacing="1"/>
        <w:rPr>
          <w:rFonts w:ascii="TimesNewRomanPSMT" w:hAnsi="TimesNewRomanPSMT"/>
          <w:sz w:val="24"/>
          <w:szCs w:val="24"/>
        </w:rPr>
      </w:pPr>
      <w:r w:rsidRPr="001B7EB9">
        <w:rPr>
          <w:rFonts w:ascii="TimesNewRomanPSMT" w:hAnsi="TimesNewRomanPSMT"/>
          <w:sz w:val="24"/>
          <w:szCs w:val="24"/>
        </w:rPr>
        <w:t xml:space="preserve">Providing guidance and making recommendations to the Executive Office on </w:t>
      </w:r>
      <w:r w:rsidRPr="002937AA">
        <w:rPr>
          <w:rFonts w:ascii="TimesNewRomanPSMT" w:hAnsi="TimesNewRomanPSMT"/>
          <w:sz w:val="24"/>
          <w:szCs w:val="24"/>
        </w:rPr>
        <w:t xml:space="preserve">reports delivered to agencies, boards, committees, and commissions on which the President is an advisory, </w:t>
      </w:r>
      <w:r w:rsidR="002937AA" w:rsidRPr="002937AA">
        <w:rPr>
          <w:rFonts w:ascii="TimesNewRomanPSMT" w:hAnsi="TimesNewRomanPSMT"/>
          <w:sz w:val="24"/>
          <w:szCs w:val="24"/>
        </w:rPr>
        <w:t>non-voting</w:t>
      </w:r>
      <w:r w:rsidRPr="002937AA">
        <w:rPr>
          <w:rFonts w:ascii="TimesNewRomanPSMT" w:hAnsi="TimesNewRomanPSMT"/>
          <w:sz w:val="24"/>
          <w:szCs w:val="24"/>
        </w:rPr>
        <w:t xml:space="preserve"> member</w:t>
      </w:r>
      <w:r w:rsidR="002937AA" w:rsidRPr="002937AA">
        <w:rPr>
          <w:rFonts w:ascii="TimesNewRomanPSMT" w:hAnsi="TimesNewRomanPSMT"/>
          <w:b/>
          <w:bCs/>
          <w:sz w:val="24"/>
          <w:szCs w:val="24"/>
        </w:rPr>
        <w:t xml:space="preserve">; and </w:t>
      </w:r>
    </w:p>
    <w:p w14:paraId="6C221ECD" w14:textId="12535C0A" w:rsidR="002937AA" w:rsidRPr="002937AA" w:rsidRDefault="0076075C" w:rsidP="002937AA">
      <w:pPr>
        <w:widowControl/>
        <w:numPr>
          <w:ilvl w:val="1"/>
          <w:numId w:val="16"/>
        </w:numPr>
        <w:shd w:val="clear" w:color="auto" w:fill="FFFFFF"/>
        <w:spacing w:before="100" w:beforeAutospacing="1" w:after="100" w:afterAutospacing="1"/>
        <w:rPr>
          <w:rFonts w:ascii="TimesNewRomanPSMT" w:hAnsi="TimesNewRomanPSMT"/>
          <w:b/>
          <w:bCs/>
          <w:sz w:val="24"/>
          <w:szCs w:val="24"/>
        </w:rPr>
      </w:pPr>
      <w:r>
        <w:rPr>
          <w:rFonts w:ascii="TimesNewRomanPSMT" w:hAnsi="TimesNewRomanPSMT"/>
          <w:b/>
          <w:bCs/>
          <w:sz w:val="24"/>
          <w:szCs w:val="24"/>
        </w:rPr>
        <w:t>The Director of Diversity, Equity, and Inclusion shall serve as a member of the Scholarship Committee.</w:t>
      </w:r>
    </w:p>
    <w:p w14:paraId="45EEA79E" w14:textId="06787D4C" w:rsidR="001B7EB9" w:rsidRPr="002937AA" w:rsidRDefault="001B7EB9" w:rsidP="002937AA">
      <w:pPr>
        <w:widowControl/>
        <w:numPr>
          <w:ilvl w:val="0"/>
          <w:numId w:val="16"/>
        </w:numPr>
        <w:shd w:val="clear" w:color="auto" w:fill="FFFFFF"/>
        <w:spacing w:before="100" w:beforeAutospacing="1" w:after="100" w:afterAutospacing="1"/>
        <w:rPr>
          <w:rFonts w:ascii="TimesNewRomanPSMT" w:hAnsi="TimesNewRomanPSMT"/>
          <w:sz w:val="24"/>
          <w:szCs w:val="24"/>
        </w:rPr>
      </w:pPr>
      <w:r w:rsidRPr="001B7EB9">
        <w:rPr>
          <w:rFonts w:ascii="TimesNewRomanPSMT" w:hAnsi="TimesNewRomanPSMT"/>
          <w:sz w:val="24"/>
          <w:szCs w:val="24"/>
        </w:rPr>
        <w:t xml:space="preserve">The Director of Diversity, Equity, and Inclusion is appointed by the President to help </w:t>
      </w:r>
      <w:r w:rsidRPr="002937AA">
        <w:rPr>
          <w:rFonts w:ascii="TimesNewRomanPSMT" w:hAnsi="TimesNewRomanPSMT"/>
          <w:sz w:val="24"/>
          <w:szCs w:val="24"/>
        </w:rPr>
        <w:t xml:space="preserve">with the </w:t>
      </w:r>
      <w:proofErr w:type="gramStart"/>
      <w:r w:rsidRPr="002937AA">
        <w:rPr>
          <w:rFonts w:ascii="TimesNewRomanPSMT" w:hAnsi="TimesNewRomanPSMT"/>
          <w:sz w:val="24"/>
          <w:szCs w:val="24"/>
        </w:rPr>
        <w:t>aforementioned duties</w:t>
      </w:r>
      <w:proofErr w:type="gramEnd"/>
      <w:r w:rsidRPr="002937AA">
        <w:rPr>
          <w:rFonts w:ascii="TimesNewRomanPSMT" w:hAnsi="TimesNewRomanPSMT"/>
          <w:sz w:val="24"/>
          <w:szCs w:val="24"/>
        </w:rPr>
        <w:t xml:space="preserve">. It is recommended that The Director of Diversity, Equity, and Inclusion is the first member of the Executive Office hired </w:t>
      </w:r>
      <w:proofErr w:type="gramStart"/>
      <w:r w:rsidRPr="002937AA">
        <w:rPr>
          <w:rFonts w:ascii="TimesNewRomanPSMT" w:hAnsi="TimesNewRomanPSMT"/>
          <w:sz w:val="24"/>
          <w:szCs w:val="24"/>
        </w:rPr>
        <w:t>in order to</w:t>
      </w:r>
      <w:proofErr w:type="gramEnd"/>
      <w:r w:rsidRPr="002937AA">
        <w:rPr>
          <w:rFonts w:ascii="TimesNewRomanPSMT" w:hAnsi="TimesNewRomanPSMT"/>
          <w:sz w:val="24"/>
          <w:szCs w:val="24"/>
        </w:rPr>
        <w:t xml:space="preserve"> provide oversight for the remaining positions in the Executive Office during the hiring process. The Director </w:t>
      </w:r>
      <w:r w:rsidR="00A30DAE" w:rsidRPr="002937AA">
        <w:rPr>
          <w:rFonts w:ascii="TimesNewRomanPSMT" w:hAnsi="TimesNewRomanPSMT"/>
          <w:sz w:val="24"/>
          <w:szCs w:val="24"/>
        </w:rPr>
        <w:t>of Diversity</w:t>
      </w:r>
      <w:r w:rsidRPr="002937AA">
        <w:rPr>
          <w:rFonts w:ascii="TimesNewRomanPSMT" w:hAnsi="TimesNewRomanPSMT"/>
          <w:sz w:val="24"/>
          <w:szCs w:val="24"/>
        </w:rPr>
        <w:t xml:space="preserve">, Equity, and Inclusion may only be removed from office by the President. </w:t>
      </w:r>
    </w:p>
    <w:p w14:paraId="30B9A5BA" w14:textId="58383F8A" w:rsidR="00A30DAE" w:rsidRPr="00A30DAE" w:rsidRDefault="00A30DAE" w:rsidP="00A30DAE">
      <w:pPr>
        <w:pStyle w:val="NormalWeb"/>
        <w:shd w:val="clear" w:color="auto" w:fill="FFFFFF"/>
        <w:ind w:left="720"/>
        <w:jc w:val="center"/>
        <w:rPr>
          <w:u w:val="single"/>
        </w:rPr>
      </w:pPr>
      <w:r w:rsidRPr="00A30DAE">
        <w:rPr>
          <w:rFonts w:ascii="TimesNewRomanPS" w:hAnsi="TimesNewRomanPS"/>
          <w:b/>
          <w:bCs/>
          <w:u w:val="single"/>
        </w:rPr>
        <w:lastRenderedPageBreak/>
        <w:t>LEGISLATIVE CODE</w:t>
      </w:r>
    </w:p>
    <w:p w14:paraId="671D87B4" w14:textId="6CC48580" w:rsidR="001B7EB9" w:rsidRDefault="001B7EB9" w:rsidP="00A30DAE">
      <w:pPr>
        <w:pStyle w:val="NormalWeb"/>
        <w:shd w:val="clear" w:color="auto" w:fill="FFFFFF"/>
        <w:jc w:val="center"/>
        <w:rPr>
          <w:rFonts w:ascii="TimesNewRomanPSMT" w:hAnsi="TimesNewRomanPSMT"/>
          <w:u w:val="single"/>
        </w:rPr>
      </w:pPr>
    </w:p>
    <w:p w14:paraId="34744BDD" w14:textId="31A5CF1E" w:rsidR="002937AA" w:rsidRPr="002937AA" w:rsidRDefault="00A30DAE" w:rsidP="00A30DAE">
      <w:pPr>
        <w:widowControl/>
        <w:shd w:val="clear" w:color="auto" w:fill="FFFFFF"/>
        <w:spacing w:before="100" w:beforeAutospacing="1" w:after="100" w:afterAutospacing="1"/>
        <w:jc w:val="center"/>
        <w:rPr>
          <w:sz w:val="24"/>
          <w:szCs w:val="24"/>
        </w:rPr>
      </w:pPr>
      <w:r>
        <w:rPr>
          <w:rFonts w:ascii="TimesNewRomanPS" w:hAnsi="TimesNewRomanPS"/>
          <w:b/>
          <w:bCs/>
          <w:sz w:val="24"/>
          <w:szCs w:val="24"/>
        </w:rPr>
        <w:t xml:space="preserve">    </w:t>
      </w:r>
      <w:r w:rsidR="002937AA" w:rsidRPr="002937AA">
        <w:rPr>
          <w:rFonts w:ascii="TimesNewRomanPS" w:hAnsi="TimesNewRomanPS"/>
          <w:b/>
          <w:bCs/>
          <w:sz w:val="24"/>
          <w:szCs w:val="24"/>
        </w:rPr>
        <w:t>Article I: Officers of the Legislative Branch</w:t>
      </w:r>
    </w:p>
    <w:p w14:paraId="012304DA" w14:textId="77777777" w:rsidR="002937AA" w:rsidRPr="002937AA" w:rsidRDefault="002937AA" w:rsidP="002937AA">
      <w:pPr>
        <w:widowControl/>
        <w:shd w:val="clear" w:color="auto" w:fill="FFFFFF"/>
        <w:spacing w:before="100" w:beforeAutospacing="1" w:after="100" w:afterAutospacing="1"/>
        <w:rPr>
          <w:sz w:val="24"/>
          <w:szCs w:val="24"/>
        </w:rPr>
      </w:pPr>
      <w:r w:rsidRPr="002937AA">
        <w:rPr>
          <w:rFonts w:ascii="TimesNewRomanPSMT" w:hAnsi="TimesNewRomanPSMT"/>
          <w:sz w:val="24"/>
          <w:szCs w:val="24"/>
          <w:u w:val="single"/>
        </w:rPr>
        <w:t>Section 3.</w:t>
      </w:r>
      <w:r w:rsidRPr="002937AA">
        <w:rPr>
          <w:rFonts w:ascii="TimesNewRomanPSMT" w:hAnsi="TimesNewRomanPSMT"/>
          <w:sz w:val="24"/>
          <w:szCs w:val="24"/>
        </w:rPr>
        <w:t xml:space="preserve"> Duties of the Vice President </w:t>
      </w:r>
    </w:p>
    <w:p w14:paraId="377DCEA0" w14:textId="6F3D6058" w:rsidR="002937AA" w:rsidRPr="002937AA" w:rsidRDefault="002937AA" w:rsidP="002937AA">
      <w:pPr>
        <w:widowControl/>
        <w:shd w:val="clear" w:color="auto" w:fill="FFFFFF"/>
        <w:spacing w:before="100" w:beforeAutospacing="1" w:after="100" w:afterAutospacing="1"/>
        <w:rPr>
          <w:sz w:val="24"/>
          <w:szCs w:val="24"/>
        </w:rPr>
      </w:pPr>
      <w:r w:rsidRPr="002937AA">
        <w:rPr>
          <w:rFonts w:ascii="TimesNewRomanPSMT" w:hAnsi="TimesNewRomanPSMT"/>
          <w:sz w:val="24"/>
          <w:szCs w:val="24"/>
        </w:rPr>
        <w:t xml:space="preserve">A. Executive Duties </w:t>
      </w:r>
    </w:p>
    <w:p w14:paraId="13A1A74B" w14:textId="76C53EF2" w:rsidR="002937AA" w:rsidRPr="002937AA" w:rsidRDefault="002937AA" w:rsidP="002937AA">
      <w:pPr>
        <w:widowControl/>
        <w:numPr>
          <w:ilvl w:val="0"/>
          <w:numId w:val="27"/>
        </w:numPr>
        <w:shd w:val="clear" w:color="auto" w:fill="FFFFFF"/>
        <w:spacing w:before="100" w:beforeAutospacing="1" w:after="100" w:afterAutospacing="1"/>
        <w:rPr>
          <w:rFonts w:ascii="TimesNewRomanPSMT" w:hAnsi="TimesNewRomanPSMT"/>
          <w:sz w:val="24"/>
          <w:szCs w:val="24"/>
        </w:rPr>
      </w:pPr>
      <w:r w:rsidRPr="002937AA">
        <w:rPr>
          <w:rFonts w:ascii="TimesNewRomanPSMT" w:hAnsi="TimesNewRomanPSMT"/>
          <w:sz w:val="24"/>
          <w:szCs w:val="24"/>
        </w:rPr>
        <w:t xml:space="preserve">The Vice President will provide for the hiring of two (2) Senatorial Legislative Assistants: Legislative Coordinator and Senate Clerk. </w:t>
      </w:r>
    </w:p>
    <w:p w14:paraId="5B785C77" w14:textId="3660EB0A" w:rsidR="002937AA" w:rsidRPr="002937AA" w:rsidRDefault="002937AA" w:rsidP="005E1AEA">
      <w:pPr>
        <w:widowControl/>
        <w:numPr>
          <w:ilvl w:val="0"/>
          <w:numId w:val="27"/>
        </w:numPr>
        <w:shd w:val="clear" w:color="auto" w:fill="FFFFFF"/>
        <w:rPr>
          <w:rFonts w:ascii="TimesNewRomanPSMT" w:hAnsi="TimesNewRomanPSMT"/>
          <w:sz w:val="24"/>
          <w:szCs w:val="24"/>
        </w:rPr>
      </w:pPr>
      <w:r w:rsidRPr="002937AA">
        <w:rPr>
          <w:rFonts w:ascii="TimesNewRomanPSMT" w:hAnsi="TimesNewRomanPSMT"/>
          <w:sz w:val="24"/>
          <w:szCs w:val="24"/>
        </w:rPr>
        <w:t xml:space="preserve">The Vice President must sponsor an intensive training session for all newly elected or re–elected Senators during each session while in their term of office. </w:t>
      </w:r>
    </w:p>
    <w:p w14:paraId="1758448C" w14:textId="638BF26B" w:rsidR="002937AA" w:rsidRPr="00812961" w:rsidRDefault="002937AA" w:rsidP="005E1AEA">
      <w:pPr>
        <w:pStyle w:val="ListParagraph"/>
        <w:widowControl/>
        <w:numPr>
          <w:ilvl w:val="1"/>
          <w:numId w:val="33"/>
        </w:numPr>
        <w:shd w:val="clear" w:color="auto" w:fill="FFFFFF"/>
        <w:rPr>
          <w:sz w:val="24"/>
          <w:szCs w:val="24"/>
        </w:rPr>
      </w:pPr>
      <w:r w:rsidRPr="00812961">
        <w:rPr>
          <w:rFonts w:ascii="TimesNewRomanPSMT" w:hAnsi="TimesNewRomanPSMT"/>
          <w:sz w:val="24"/>
          <w:szCs w:val="24"/>
        </w:rPr>
        <w:t xml:space="preserve">This session will consist of an overview of parliamentary procedure, legislative writing, general campus policies, and an overview of a demerit hearing and procedures which may help senators to address campus issues. </w:t>
      </w:r>
    </w:p>
    <w:p w14:paraId="22098A3A" w14:textId="5DC11FD4" w:rsidR="002937AA" w:rsidRPr="00812961" w:rsidRDefault="002937AA" w:rsidP="002937AA">
      <w:pPr>
        <w:pStyle w:val="ListParagraph"/>
        <w:widowControl/>
        <w:numPr>
          <w:ilvl w:val="1"/>
          <w:numId w:val="33"/>
        </w:numPr>
        <w:shd w:val="clear" w:color="auto" w:fill="FFFFFF"/>
        <w:spacing w:before="100" w:beforeAutospacing="1" w:after="100" w:afterAutospacing="1"/>
        <w:rPr>
          <w:sz w:val="24"/>
          <w:szCs w:val="24"/>
        </w:rPr>
      </w:pPr>
      <w:r w:rsidRPr="00812961">
        <w:rPr>
          <w:rFonts w:ascii="TimesNewRomanPSMT" w:hAnsi="TimesNewRomanPSMT"/>
          <w:sz w:val="24"/>
          <w:szCs w:val="24"/>
        </w:rPr>
        <w:t xml:space="preserve">For the session the Vice President will produce a Senate manual containing information to assist Senators in carrying out their duties. </w:t>
      </w:r>
    </w:p>
    <w:p w14:paraId="31F986DA" w14:textId="77777777" w:rsidR="002937AA" w:rsidRDefault="002937AA" w:rsidP="002937AA">
      <w:pPr>
        <w:pStyle w:val="ListParagraph"/>
        <w:widowControl/>
        <w:numPr>
          <w:ilvl w:val="1"/>
          <w:numId w:val="33"/>
        </w:numPr>
        <w:shd w:val="clear" w:color="auto" w:fill="FFFFFF"/>
        <w:spacing w:before="100" w:beforeAutospacing="1" w:after="100" w:afterAutospacing="1"/>
        <w:rPr>
          <w:rFonts w:ascii="TimesNewRomanPSMT" w:hAnsi="TimesNewRomanPSMT"/>
          <w:sz w:val="24"/>
          <w:szCs w:val="24"/>
        </w:rPr>
      </w:pPr>
      <w:r w:rsidRPr="002937AA">
        <w:rPr>
          <w:rFonts w:ascii="TimesNewRomanPSMT" w:hAnsi="TimesNewRomanPSMT"/>
          <w:sz w:val="24"/>
          <w:szCs w:val="24"/>
        </w:rPr>
        <w:t xml:space="preserve">This session shall include a mock Senate meeting. Senators shall be split into three (3) groups, one (1) per committee. The chair of each committee is to lead a mock committee meeting, and upon completion of this mock committee meeting, Senators will then rotate to another committee. Each Senator shall complete three (3) mock committee meetings and one (1) mock Full Senate meeting. </w:t>
      </w:r>
    </w:p>
    <w:p w14:paraId="595DB7AF" w14:textId="000D99C9" w:rsidR="002937AA" w:rsidRPr="002937AA" w:rsidRDefault="002937AA" w:rsidP="002937AA">
      <w:pPr>
        <w:pStyle w:val="ListParagraph"/>
        <w:widowControl/>
        <w:numPr>
          <w:ilvl w:val="0"/>
          <w:numId w:val="29"/>
        </w:numPr>
        <w:shd w:val="clear" w:color="auto" w:fill="FFFFFF"/>
        <w:spacing w:before="100" w:beforeAutospacing="1" w:after="100" w:afterAutospacing="1"/>
        <w:rPr>
          <w:rFonts w:ascii="TimesNewRomanPSMT" w:hAnsi="TimesNewRomanPSMT"/>
          <w:sz w:val="24"/>
          <w:szCs w:val="24"/>
        </w:rPr>
      </w:pPr>
      <w:r w:rsidRPr="002937AA">
        <w:rPr>
          <w:rFonts w:ascii="TimesNewRomanPSMT" w:hAnsi="TimesNewRomanPSMT"/>
          <w:sz w:val="24"/>
          <w:szCs w:val="24"/>
        </w:rPr>
        <w:t xml:space="preserve">The Vice President shall be responsible for coordinating a minimum of one (1) ASUNM-sponsored community service project(s) per session. </w:t>
      </w:r>
    </w:p>
    <w:p w14:paraId="7B5CA663" w14:textId="77777777" w:rsidR="002937AA" w:rsidRPr="002937AA" w:rsidRDefault="002937AA" w:rsidP="002937AA">
      <w:pPr>
        <w:widowControl/>
        <w:numPr>
          <w:ilvl w:val="0"/>
          <w:numId w:val="29"/>
        </w:numPr>
        <w:shd w:val="clear" w:color="auto" w:fill="FFFFFF"/>
        <w:spacing w:before="100" w:beforeAutospacing="1" w:after="100" w:afterAutospacing="1"/>
        <w:rPr>
          <w:rFonts w:ascii="TimesNewRomanPSMT" w:hAnsi="TimesNewRomanPSMT"/>
          <w:sz w:val="24"/>
          <w:szCs w:val="24"/>
        </w:rPr>
      </w:pPr>
      <w:r w:rsidRPr="002937AA">
        <w:rPr>
          <w:rFonts w:ascii="TimesNewRomanPSMT" w:hAnsi="TimesNewRomanPSMT"/>
          <w:sz w:val="24"/>
          <w:szCs w:val="24"/>
        </w:rPr>
        <w:t xml:space="preserve">The Vice President will appoint Senators to serve on the Finance Committee, Steering and Rules Committee, and the Outreach and Appointments Committee. </w:t>
      </w:r>
    </w:p>
    <w:p w14:paraId="598A7135" w14:textId="77777777" w:rsidR="002937AA" w:rsidRDefault="002937AA" w:rsidP="00ED45DE">
      <w:pPr>
        <w:widowControl/>
        <w:numPr>
          <w:ilvl w:val="0"/>
          <w:numId w:val="29"/>
        </w:numPr>
        <w:shd w:val="clear" w:color="auto" w:fill="FFFFFF"/>
        <w:rPr>
          <w:rFonts w:ascii="TimesNewRomanPSMT" w:hAnsi="TimesNewRomanPSMT"/>
          <w:sz w:val="24"/>
          <w:szCs w:val="24"/>
        </w:rPr>
      </w:pPr>
      <w:r w:rsidRPr="002937AA">
        <w:rPr>
          <w:rFonts w:ascii="TimesNewRomanPSMT" w:hAnsi="TimesNewRomanPSMT"/>
          <w:sz w:val="24"/>
          <w:szCs w:val="24"/>
        </w:rPr>
        <w:t xml:space="preserve">The Vice President possesses the power to issue a demerit (or warning) to any Senator, at any time, for actions or statements that they consider to be misconduct as outlined in Article XII of the Legislative Code. </w:t>
      </w:r>
    </w:p>
    <w:p w14:paraId="31BEFD43" w14:textId="228780F0" w:rsidR="002937AA" w:rsidRPr="00FC431B" w:rsidRDefault="002937AA" w:rsidP="00ED45DE">
      <w:pPr>
        <w:pStyle w:val="ListParagraph"/>
        <w:widowControl/>
        <w:numPr>
          <w:ilvl w:val="4"/>
          <w:numId w:val="21"/>
        </w:numPr>
        <w:shd w:val="clear" w:color="auto" w:fill="FFFFFF"/>
        <w:ind w:left="1526"/>
        <w:rPr>
          <w:rFonts w:ascii="TimesNewRomanPSMT" w:hAnsi="TimesNewRomanPSMT"/>
          <w:sz w:val="24"/>
          <w:szCs w:val="24"/>
        </w:rPr>
      </w:pPr>
      <w:r w:rsidRPr="00FC431B">
        <w:rPr>
          <w:rFonts w:ascii="TimesNewRomanPSMT" w:hAnsi="TimesNewRomanPSMT"/>
          <w:sz w:val="24"/>
          <w:szCs w:val="24"/>
        </w:rPr>
        <w:t xml:space="preserve">The office of the Vice President shall maintain an updated record of warnings, demerits, and any associated penalties issued to Senators in accordance with Article XII of the Legislative Code. </w:t>
      </w:r>
    </w:p>
    <w:p w14:paraId="436A49AF" w14:textId="045937C3" w:rsidR="0091124D" w:rsidRPr="0091124D" w:rsidRDefault="0091124D" w:rsidP="00ED45DE">
      <w:pPr>
        <w:widowControl/>
        <w:shd w:val="clear" w:color="auto" w:fill="FFFFFF"/>
        <w:ind w:left="720" w:hanging="270"/>
        <w:rPr>
          <w:rFonts w:ascii="TimesNewRomanPSMT" w:hAnsi="TimesNewRomanPSMT"/>
          <w:b/>
          <w:bCs/>
          <w:sz w:val="24"/>
          <w:szCs w:val="24"/>
        </w:rPr>
      </w:pPr>
      <w:r w:rsidRPr="004F3439">
        <w:rPr>
          <w:rFonts w:ascii="TimesNewRomanPSMT" w:hAnsi="TimesNewRomanPSMT"/>
          <w:b/>
          <w:bCs/>
          <w:sz w:val="24"/>
          <w:szCs w:val="24"/>
        </w:rPr>
        <w:t>6.</w:t>
      </w:r>
      <w:r w:rsidRPr="00FC431B">
        <w:rPr>
          <w:rFonts w:ascii="TimesNewRomanPSMT" w:hAnsi="TimesNewRomanPSMT"/>
          <w:b/>
          <w:bCs/>
          <w:sz w:val="24"/>
          <w:szCs w:val="24"/>
        </w:rPr>
        <w:t xml:space="preserve"> The Vice President shall be the leader of the Scholarship Committee. All procedures regarding these meetings will be up to the discretion of the Vice President and members of the committee.</w:t>
      </w:r>
    </w:p>
    <w:p w14:paraId="0706D44D" w14:textId="77777777" w:rsidR="002937AA" w:rsidRPr="002937AA" w:rsidRDefault="002937AA" w:rsidP="002937AA">
      <w:pPr>
        <w:widowControl/>
        <w:shd w:val="clear" w:color="auto" w:fill="FFFFFF"/>
        <w:spacing w:before="100" w:beforeAutospacing="1" w:after="100" w:afterAutospacing="1"/>
        <w:rPr>
          <w:sz w:val="24"/>
          <w:szCs w:val="24"/>
        </w:rPr>
      </w:pPr>
      <w:r w:rsidRPr="002937AA">
        <w:rPr>
          <w:rFonts w:ascii="TimesNewRomanPSMT" w:hAnsi="TimesNewRomanPSMT"/>
          <w:sz w:val="24"/>
          <w:szCs w:val="24"/>
        </w:rPr>
        <w:t xml:space="preserve">B. Legislative Duties </w:t>
      </w:r>
    </w:p>
    <w:p w14:paraId="47D6F0C3" w14:textId="273807C4" w:rsidR="002937AA" w:rsidRPr="002937AA" w:rsidRDefault="002937AA" w:rsidP="002937AA">
      <w:pPr>
        <w:widowControl/>
        <w:numPr>
          <w:ilvl w:val="0"/>
          <w:numId w:val="30"/>
        </w:numPr>
        <w:shd w:val="clear" w:color="auto" w:fill="FFFFFF"/>
        <w:spacing w:before="100" w:beforeAutospacing="1" w:after="100" w:afterAutospacing="1"/>
        <w:rPr>
          <w:rFonts w:ascii="TimesNewRomanPSMT" w:hAnsi="TimesNewRomanPSMT"/>
          <w:sz w:val="24"/>
          <w:szCs w:val="24"/>
        </w:rPr>
      </w:pPr>
      <w:r w:rsidRPr="002937AA">
        <w:rPr>
          <w:rFonts w:ascii="TimesNewRomanPSMT" w:hAnsi="TimesNewRomanPSMT"/>
          <w:sz w:val="24"/>
          <w:szCs w:val="24"/>
        </w:rPr>
        <w:t xml:space="preserve">Legislation will be assigned to the appropriate committee(s) at the discretion of the Vice President. This decision can be overturned by two–thirds (2/3) vote of the Senate. </w:t>
      </w:r>
    </w:p>
    <w:p w14:paraId="3F6073D5" w14:textId="77777777" w:rsidR="002937AA" w:rsidRDefault="002937AA" w:rsidP="002937AA">
      <w:pPr>
        <w:widowControl/>
        <w:numPr>
          <w:ilvl w:val="0"/>
          <w:numId w:val="30"/>
        </w:numPr>
        <w:shd w:val="clear" w:color="auto" w:fill="FFFFFF"/>
        <w:spacing w:before="100" w:beforeAutospacing="1" w:after="100" w:afterAutospacing="1"/>
        <w:rPr>
          <w:rFonts w:ascii="TimesNewRomanPSMT" w:hAnsi="TimesNewRomanPSMT"/>
          <w:sz w:val="24"/>
          <w:szCs w:val="24"/>
        </w:rPr>
      </w:pPr>
      <w:r w:rsidRPr="002937AA">
        <w:rPr>
          <w:rFonts w:ascii="TimesNewRomanPSMT" w:hAnsi="TimesNewRomanPSMT"/>
          <w:sz w:val="24"/>
          <w:szCs w:val="24"/>
        </w:rPr>
        <w:t xml:space="preserve">When a bill is passed by a majority vote of the seated Senate, the Vice President has two (2) days to hand deliver the bill to the President. </w:t>
      </w:r>
    </w:p>
    <w:p w14:paraId="69D36F9D" w14:textId="2EA61621" w:rsidR="002937AA" w:rsidRPr="002937AA" w:rsidRDefault="002937AA" w:rsidP="002937AA">
      <w:pPr>
        <w:pStyle w:val="ListParagraph"/>
        <w:widowControl/>
        <w:numPr>
          <w:ilvl w:val="1"/>
          <w:numId w:val="30"/>
        </w:numPr>
        <w:shd w:val="clear" w:color="auto" w:fill="FFFFFF"/>
        <w:spacing w:before="100" w:beforeAutospacing="1" w:after="100" w:afterAutospacing="1"/>
        <w:rPr>
          <w:rFonts w:ascii="TimesNewRomanPSMT" w:hAnsi="TimesNewRomanPSMT"/>
          <w:sz w:val="24"/>
          <w:szCs w:val="24"/>
        </w:rPr>
      </w:pPr>
      <w:r w:rsidRPr="002937AA">
        <w:rPr>
          <w:rFonts w:ascii="TimesNewRomanPSMT" w:hAnsi="TimesNewRomanPSMT"/>
          <w:sz w:val="24"/>
          <w:szCs w:val="24"/>
        </w:rPr>
        <w:t xml:space="preserve">If the bill is not delivered to the President within the allotted two (2) days, the Senate may consider disciplinary action against the Vice President. </w:t>
      </w:r>
    </w:p>
    <w:p w14:paraId="748E2449" w14:textId="62F19AFB" w:rsidR="002937AA" w:rsidRPr="002937AA" w:rsidRDefault="002937AA" w:rsidP="002937AA">
      <w:pPr>
        <w:widowControl/>
        <w:numPr>
          <w:ilvl w:val="1"/>
          <w:numId w:val="30"/>
        </w:numPr>
        <w:shd w:val="clear" w:color="auto" w:fill="FFFFFF"/>
        <w:spacing w:before="100" w:beforeAutospacing="1" w:after="100" w:afterAutospacing="1"/>
        <w:rPr>
          <w:rFonts w:ascii="TimesNewRomanPSMT" w:hAnsi="TimesNewRomanPSMT"/>
          <w:sz w:val="24"/>
          <w:szCs w:val="24"/>
        </w:rPr>
      </w:pPr>
      <w:r w:rsidRPr="002937AA">
        <w:rPr>
          <w:rFonts w:ascii="TimesNewRomanPSMT" w:hAnsi="TimesNewRomanPSMT"/>
          <w:sz w:val="24"/>
          <w:szCs w:val="24"/>
        </w:rPr>
        <w:lastRenderedPageBreak/>
        <w:t xml:space="preserve">If the bill is not delivered to the President within the allotted two (2) days, the sponsoring senator(s) of the legislative action may hand deliver the bill to the President. </w:t>
      </w:r>
    </w:p>
    <w:p w14:paraId="2A13221E" w14:textId="7B51ED8A" w:rsidR="002937AA" w:rsidRPr="002937AA" w:rsidRDefault="002937AA" w:rsidP="002937AA">
      <w:pPr>
        <w:pStyle w:val="ListParagraph"/>
        <w:widowControl/>
        <w:numPr>
          <w:ilvl w:val="0"/>
          <w:numId w:val="30"/>
        </w:numPr>
        <w:shd w:val="clear" w:color="auto" w:fill="FFFFFF"/>
        <w:spacing w:before="100" w:beforeAutospacing="1" w:after="100" w:afterAutospacing="1"/>
        <w:rPr>
          <w:rFonts w:ascii="TimesNewRomanPSMT" w:hAnsi="TimesNewRomanPSMT"/>
          <w:sz w:val="24"/>
          <w:szCs w:val="24"/>
        </w:rPr>
      </w:pPr>
      <w:r w:rsidRPr="002937AA">
        <w:rPr>
          <w:rFonts w:ascii="TimesNewRomanPSMT" w:hAnsi="TimesNewRomanPSMT"/>
          <w:sz w:val="24"/>
          <w:szCs w:val="24"/>
        </w:rPr>
        <w:t xml:space="preserve">The Vice President is responsible for the accuracy of all legislation delivered to the President’s office beyond obvious typographical errors. If errors other than typographical occur, the law is null and void and returned to the Senate. </w:t>
      </w:r>
    </w:p>
    <w:p w14:paraId="05DD456E" w14:textId="5991361B" w:rsidR="002937AA" w:rsidRPr="002937AA" w:rsidRDefault="002937AA" w:rsidP="002937AA">
      <w:pPr>
        <w:widowControl/>
        <w:numPr>
          <w:ilvl w:val="0"/>
          <w:numId w:val="30"/>
        </w:numPr>
        <w:shd w:val="clear" w:color="auto" w:fill="FFFFFF"/>
        <w:spacing w:before="100" w:beforeAutospacing="1" w:after="100" w:afterAutospacing="1"/>
        <w:rPr>
          <w:rFonts w:ascii="TimesNewRomanPSMT" w:hAnsi="TimesNewRomanPSMT"/>
          <w:sz w:val="24"/>
          <w:szCs w:val="24"/>
        </w:rPr>
      </w:pPr>
      <w:r w:rsidRPr="002937AA">
        <w:rPr>
          <w:rFonts w:ascii="TimesNewRomanPSMT" w:hAnsi="TimesNewRomanPSMT"/>
          <w:sz w:val="24"/>
          <w:szCs w:val="24"/>
        </w:rPr>
        <w:t xml:space="preserve">The Vice President will inform the President of any act left unsigned for six (6) days that has become a law. </w:t>
      </w:r>
    </w:p>
    <w:p w14:paraId="7759E2CE" w14:textId="167C3C39" w:rsidR="002937AA" w:rsidRPr="002937AA" w:rsidRDefault="002937AA" w:rsidP="002937AA">
      <w:pPr>
        <w:widowControl/>
        <w:numPr>
          <w:ilvl w:val="0"/>
          <w:numId w:val="30"/>
        </w:numPr>
        <w:shd w:val="clear" w:color="auto" w:fill="FFFFFF"/>
        <w:spacing w:before="100" w:beforeAutospacing="1" w:after="100" w:afterAutospacing="1"/>
        <w:rPr>
          <w:rFonts w:ascii="TimesNewRomanPSMT" w:hAnsi="TimesNewRomanPSMT"/>
          <w:sz w:val="24"/>
          <w:szCs w:val="24"/>
        </w:rPr>
      </w:pPr>
      <w:r w:rsidRPr="002937AA">
        <w:rPr>
          <w:rFonts w:ascii="TimesNewRomanPSMT" w:hAnsi="TimesNewRomanPSMT"/>
          <w:sz w:val="24"/>
          <w:szCs w:val="24"/>
        </w:rPr>
        <w:t xml:space="preserve">The Vice President will deliver the final version of any bill enacted into law to the Attorney General within three (3) days after the Vice President has received it from the UNM Office of University Counsel. </w:t>
      </w:r>
    </w:p>
    <w:p w14:paraId="14E168AC" w14:textId="13ECFE2F" w:rsidR="002937AA" w:rsidRPr="002937AA" w:rsidRDefault="002937AA" w:rsidP="00ED45DE">
      <w:pPr>
        <w:widowControl/>
        <w:numPr>
          <w:ilvl w:val="0"/>
          <w:numId w:val="30"/>
        </w:numPr>
        <w:shd w:val="clear" w:color="auto" w:fill="FFFFFF"/>
        <w:rPr>
          <w:rFonts w:ascii="TimesNewRomanPSMT" w:hAnsi="TimesNewRomanPSMT"/>
          <w:sz w:val="24"/>
          <w:szCs w:val="24"/>
        </w:rPr>
      </w:pPr>
      <w:r w:rsidRPr="002937AA">
        <w:rPr>
          <w:rFonts w:ascii="TimesNewRomanPSMT" w:hAnsi="TimesNewRomanPSMT"/>
          <w:sz w:val="24"/>
          <w:szCs w:val="24"/>
        </w:rPr>
        <w:t xml:space="preserve">The Vice President’s office will be responsible for delivering any law providing for an appropriation to the Student Government Accounting Office. </w:t>
      </w:r>
    </w:p>
    <w:p w14:paraId="26793F6A" w14:textId="77777777" w:rsidR="002937AA" w:rsidRPr="002937AA" w:rsidRDefault="002937AA" w:rsidP="00ED45DE">
      <w:pPr>
        <w:widowControl/>
        <w:numPr>
          <w:ilvl w:val="0"/>
          <w:numId w:val="31"/>
        </w:numPr>
        <w:shd w:val="clear" w:color="auto" w:fill="FFFFFF"/>
        <w:rPr>
          <w:rFonts w:ascii="TimesNewRomanPSMT" w:hAnsi="TimesNewRomanPSMT"/>
          <w:sz w:val="24"/>
          <w:szCs w:val="24"/>
        </w:rPr>
      </w:pPr>
      <w:r w:rsidRPr="002937AA">
        <w:rPr>
          <w:rFonts w:ascii="TimesNewRomanPSMT" w:hAnsi="TimesNewRomanPSMT"/>
          <w:sz w:val="24"/>
          <w:szCs w:val="24"/>
        </w:rPr>
        <w:t xml:space="preserve">The Vice President will be responsible for the execution of all activities of the legislative branch. </w:t>
      </w:r>
    </w:p>
    <w:p w14:paraId="14829070" w14:textId="77777777" w:rsidR="002937AA" w:rsidRPr="002937AA" w:rsidRDefault="002937AA" w:rsidP="00ED45DE">
      <w:pPr>
        <w:widowControl/>
        <w:numPr>
          <w:ilvl w:val="0"/>
          <w:numId w:val="31"/>
        </w:numPr>
        <w:shd w:val="clear" w:color="auto" w:fill="FFFFFF"/>
        <w:rPr>
          <w:rFonts w:ascii="TimesNewRomanPSMT" w:hAnsi="TimesNewRomanPSMT"/>
          <w:sz w:val="24"/>
          <w:szCs w:val="24"/>
        </w:rPr>
      </w:pPr>
      <w:r w:rsidRPr="002937AA">
        <w:rPr>
          <w:rFonts w:ascii="TimesNewRomanPSMT" w:hAnsi="TimesNewRomanPSMT"/>
          <w:sz w:val="24"/>
          <w:szCs w:val="24"/>
        </w:rPr>
        <w:t xml:space="preserve">The office of the Vice President shall be responsible for distributing to the Senators a copy of the updated ASUNM Constitution and Law Book once received from the Attorney General. </w:t>
      </w:r>
    </w:p>
    <w:p w14:paraId="6FEBE4BD" w14:textId="5FB5E2BF" w:rsidR="002937AA" w:rsidRPr="002937AA" w:rsidRDefault="002937AA" w:rsidP="002937AA">
      <w:pPr>
        <w:widowControl/>
        <w:shd w:val="clear" w:color="auto" w:fill="FFFFFF"/>
        <w:spacing w:before="100" w:beforeAutospacing="1" w:after="100" w:afterAutospacing="1"/>
        <w:rPr>
          <w:sz w:val="24"/>
          <w:szCs w:val="24"/>
        </w:rPr>
      </w:pPr>
      <w:r w:rsidRPr="002937AA">
        <w:rPr>
          <w:rFonts w:ascii="TimesNewRomanPSMT" w:hAnsi="TimesNewRomanPSMT"/>
          <w:sz w:val="24"/>
          <w:szCs w:val="24"/>
        </w:rPr>
        <w:t xml:space="preserve">C. Endorsing and handling Resolutions according to the guidelines set forth in the Legislative </w:t>
      </w:r>
      <w:r w:rsidR="00FC431B">
        <w:rPr>
          <w:rFonts w:ascii="TimesNewRomanPSMT" w:hAnsi="TimesNewRomanPSMT"/>
          <w:sz w:val="24"/>
          <w:szCs w:val="24"/>
        </w:rPr>
        <w:t xml:space="preserve">        </w:t>
      </w:r>
      <w:r w:rsidRPr="002937AA">
        <w:rPr>
          <w:rFonts w:ascii="TimesNewRomanPSMT" w:hAnsi="TimesNewRomanPSMT"/>
          <w:sz w:val="24"/>
          <w:szCs w:val="24"/>
        </w:rPr>
        <w:t xml:space="preserve">Code, Article VIII. </w:t>
      </w:r>
    </w:p>
    <w:p w14:paraId="47B30E83" w14:textId="1E0FDDFF" w:rsidR="002937AA" w:rsidRPr="002937AA" w:rsidRDefault="002937AA" w:rsidP="002937AA">
      <w:pPr>
        <w:widowControl/>
        <w:shd w:val="clear" w:color="auto" w:fill="FFFFFF"/>
        <w:spacing w:before="100" w:beforeAutospacing="1" w:after="100" w:afterAutospacing="1"/>
        <w:rPr>
          <w:sz w:val="24"/>
          <w:szCs w:val="24"/>
        </w:rPr>
      </w:pPr>
      <w:r w:rsidRPr="002937AA">
        <w:rPr>
          <w:rFonts w:ascii="TimesNewRomanPSMT" w:hAnsi="TimesNewRomanPSMT"/>
          <w:sz w:val="24"/>
          <w:szCs w:val="24"/>
        </w:rPr>
        <w:t xml:space="preserve">D. Outreach Duties </w:t>
      </w:r>
    </w:p>
    <w:p w14:paraId="35B38AAC" w14:textId="278C300A" w:rsidR="002937AA" w:rsidRPr="002937AA" w:rsidRDefault="002937AA" w:rsidP="002937AA">
      <w:pPr>
        <w:widowControl/>
        <w:numPr>
          <w:ilvl w:val="0"/>
          <w:numId w:val="32"/>
        </w:numPr>
        <w:shd w:val="clear" w:color="auto" w:fill="FFFFFF"/>
        <w:spacing w:before="100" w:beforeAutospacing="1" w:after="100" w:afterAutospacing="1"/>
        <w:rPr>
          <w:rFonts w:ascii="TimesNewRomanPSMT" w:hAnsi="TimesNewRomanPSMT"/>
          <w:sz w:val="24"/>
          <w:szCs w:val="24"/>
        </w:rPr>
      </w:pPr>
      <w:r w:rsidRPr="002937AA">
        <w:rPr>
          <w:rFonts w:ascii="TimesNewRomanPSMT" w:hAnsi="TimesNewRomanPSMT"/>
          <w:sz w:val="24"/>
          <w:szCs w:val="24"/>
        </w:rPr>
        <w:t xml:space="preserve">At a minimum of one time a month during each session, the Vice President and President Pro Tempore shall assist the president in preparing an e–mail message to inform the undergraduate student population about information regarding ASUNM initiatives and events, student issues, and upcoming ASUNM plans that promote knowledge and education on undergraduate subjects. </w:t>
      </w:r>
    </w:p>
    <w:p w14:paraId="43DBA7CD" w14:textId="77777777" w:rsidR="002937AA" w:rsidRPr="002937AA" w:rsidRDefault="002937AA" w:rsidP="002937AA">
      <w:pPr>
        <w:widowControl/>
        <w:numPr>
          <w:ilvl w:val="0"/>
          <w:numId w:val="32"/>
        </w:numPr>
        <w:shd w:val="clear" w:color="auto" w:fill="FFFFFF"/>
        <w:spacing w:before="100" w:beforeAutospacing="1" w:after="100" w:afterAutospacing="1"/>
        <w:rPr>
          <w:rFonts w:ascii="TimesNewRomanPSMT" w:hAnsi="TimesNewRomanPSMT"/>
          <w:sz w:val="24"/>
          <w:szCs w:val="24"/>
        </w:rPr>
      </w:pPr>
      <w:r w:rsidRPr="002937AA">
        <w:rPr>
          <w:rFonts w:ascii="TimesNewRomanPSMT" w:hAnsi="TimesNewRomanPSMT"/>
          <w:sz w:val="24"/>
          <w:szCs w:val="24"/>
        </w:rPr>
        <w:t xml:space="preserve">Because the Vice President is responsible for the execution of all activities of the legislative branch, the Vice President shall work with the President and President Pro Tempore, by providing the President with a report concerning the </w:t>
      </w:r>
      <w:r w:rsidRPr="002937AA">
        <w:rPr>
          <w:rFonts w:ascii="TimesNewRomanPS" w:hAnsi="TimesNewRomanPS"/>
          <w:i/>
          <w:iCs/>
          <w:sz w:val="24"/>
          <w:szCs w:val="24"/>
        </w:rPr>
        <w:t xml:space="preserve">legislative matters </w:t>
      </w:r>
      <w:r w:rsidRPr="002937AA">
        <w:rPr>
          <w:rFonts w:ascii="TimesNewRomanPSMT" w:hAnsi="TimesNewRomanPSMT"/>
          <w:sz w:val="24"/>
          <w:szCs w:val="24"/>
        </w:rPr>
        <w:t xml:space="preserve">that would contribute to the overall goals of the e–mail message. </w:t>
      </w:r>
    </w:p>
    <w:p w14:paraId="5CC1299B" w14:textId="77777777" w:rsidR="002937AA" w:rsidRPr="002937AA" w:rsidRDefault="002937AA" w:rsidP="002937AA">
      <w:pPr>
        <w:widowControl/>
        <w:numPr>
          <w:ilvl w:val="0"/>
          <w:numId w:val="32"/>
        </w:numPr>
        <w:shd w:val="clear" w:color="auto" w:fill="FFFFFF"/>
        <w:spacing w:before="100" w:beforeAutospacing="1" w:after="100" w:afterAutospacing="1"/>
        <w:rPr>
          <w:rFonts w:ascii="TimesNewRomanPSMT" w:hAnsi="TimesNewRomanPSMT"/>
          <w:sz w:val="24"/>
          <w:szCs w:val="24"/>
        </w:rPr>
      </w:pPr>
      <w:r w:rsidRPr="002937AA">
        <w:rPr>
          <w:rFonts w:ascii="TimesNewRomanPSMT" w:hAnsi="TimesNewRomanPSMT"/>
          <w:sz w:val="24"/>
          <w:szCs w:val="24"/>
        </w:rPr>
        <w:t xml:space="preserve">The report should be submitted to the president no less than three (3) days before the e–mail is to be delivered. </w:t>
      </w:r>
    </w:p>
    <w:p w14:paraId="7965F9BE" w14:textId="77777777" w:rsidR="002937AA" w:rsidRPr="002937AA" w:rsidRDefault="002937AA" w:rsidP="002937AA">
      <w:pPr>
        <w:widowControl/>
        <w:numPr>
          <w:ilvl w:val="0"/>
          <w:numId w:val="32"/>
        </w:numPr>
        <w:shd w:val="clear" w:color="auto" w:fill="FFFFFF"/>
        <w:spacing w:before="100" w:beforeAutospacing="1" w:after="100" w:afterAutospacing="1"/>
        <w:rPr>
          <w:rFonts w:ascii="TimesNewRomanPSMT" w:hAnsi="TimesNewRomanPSMT"/>
          <w:sz w:val="24"/>
          <w:szCs w:val="24"/>
        </w:rPr>
      </w:pPr>
      <w:r w:rsidRPr="002937AA">
        <w:rPr>
          <w:rFonts w:ascii="TimesNewRomanPSMT" w:hAnsi="TimesNewRomanPSMT"/>
          <w:sz w:val="24"/>
          <w:szCs w:val="24"/>
        </w:rPr>
        <w:t xml:space="preserve">The President, the Vice President, and the President Pro Tempore shall agree on the content prior to making the e–mail message public. </w:t>
      </w:r>
    </w:p>
    <w:p w14:paraId="044C03F9" w14:textId="5F4DC797" w:rsidR="002937AA" w:rsidRDefault="002937AA" w:rsidP="00DF6731">
      <w:pPr>
        <w:spacing w:line="276" w:lineRule="auto"/>
        <w:rPr>
          <w:sz w:val="24"/>
          <w:szCs w:val="24"/>
        </w:rPr>
      </w:pPr>
    </w:p>
    <w:p w14:paraId="5FE24E64" w14:textId="5452963D" w:rsidR="00A30DAE" w:rsidRPr="00A30DAE" w:rsidRDefault="00A30DAE" w:rsidP="00A30DAE">
      <w:pPr>
        <w:widowControl/>
        <w:shd w:val="clear" w:color="auto" w:fill="FFFFFF"/>
        <w:spacing w:before="100" w:beforeAutospacing="1" w:after="100" w:afterAutospacing="1"/>
        <w:ind w:left="720"/>
        <w:jc w:val="center"/>
        <w:rPr>
          <w:sz w:val="24"/>
          <w:szCs w:val="24"/>
        </w:rPr>
      </w:pPr>
      <w:r w:rsidRPr="00A30DAE">
        <w:rPr>
          <w:rFonts w:ascii="TimesNewRomanPS" w:hAnsi="TimesNewRomanPS"/>
          <w:b/>
          <w:bCs/>
          <w:sz w:val="24"/>
          <w:szCs w:val="24"/>
        </w:rPr>
        <w:t>Article II: President Pro Tempore</w:t>
      </w:r>
    </w:p>
    <w:p w14:paraId="07E628F3" w14:textId="77777777" w:rsidR="00A30DAE" w:rsidRPr="00A30DAE" w:rsidRDefault="00A30DAE" w:rsidP="00A30DAE">
      <w:pPr>
        <w:widowControl/>
        <w:shd w:val="clear" w:color="auto" w:fill="FFFFFF"/>
        <w:spacing w:before="100" w:beforeAutospacing="1" w:after="100" w:afterAutospacing="1"/>
        <w:rPr>
          <w:sz w:val="24"/>
          <w:szCs w:val="24"/>
        </w:rPr>
      </w:pPr>
      <w:r w:rsidRPr="00A30DAE">
        <w:rPr>
          <w:rFonts w:ascii="TimesNewRomanPSMT" w:hAnsi="TimesNewRomanPSMT"/>
          <w:sz w:val="24"/>
          <w:szCs w:val="24"/>
          <w:u w:val="single"/>
        </w:rPr>
        <w:t>Section 1.</w:t>
      </w:r>
      <w:r w:rsidRPr="00A30DAE">
        <w:rPr>
          <w:rFonts w:ascii="TimesNewRomanPSMT" w:hAnsi="TimesNewRomanPSMT"/>
          <w:sz w:val="24"/>
          <w:szCs w:val="24"/>
        </w:rPr>
        <w:t xml:space="preserve"> Election of the President Pro Tempore </w:t>
      </w:r>
    </w:p>
    <w:p w14:paraId="23BDA4DB" w14:textId="77777777" w:rsidR="00A30DAE" w:rsidRPr="00A30DAE" w:rsidRDefault="00A30DAE" w:rsidP="00A30DAE">
      <w:pPr>
        <w:widowControl/>
        <w:numPr>
          <w:ilvl w:val="0"/>
          <w:numId w:val="37"/>
        </w:numPr>
        <w:shd w:val="clear" w:color="auto" w:fill="FFFFFF"/>
        <w:spacing w:before="100" w:beforeAutospacing="1" w:after="100" w:afterAutospacing="1"/>
        <w:rPr>
          <w:rFonts w:ascii="TimesNewRomanPSMT" w:hAnsi="TimesNewRomanPSMT"/>
          <w:sz w:val="24"/>
          <w:szCs w:val="24"/>
        </w:rPr>
      </w:pPr>
      <w:r w:rsidRPr="00A30DAE">
        <w:rPr>
          <w:rFonts w:ascii="TimesNewRomanPSMT" w:hAnsi="TimesNewRomanPSMT"/>
          <w:sz w:val="24"/>
          <w:szCs w:val="24"/>
        </w:rPr>
        <w:t xml:space="preserve">Election of the President Pro Tempore will take place by the end of the second meeting of the Fall and Spring Senate sessions. </w:t>
      </w:r>
    </w:p>
    <w:p w14:paraId="3D6A3056" w14:textId="77777777" w:rsidR="00A30DAE" w:rsidRPr="00A30DAE" w:rsidRDefault="00A30DAE" w:rsidP="00A30DAE">
      <w:pPr>
        <w:widowControl/>
        <w:numPr>
          <w:ilvl w:val="0"/>
          <w:numId w:val="37"/>
        </w:numPr>
        <w:shd w:val="clear" w:color="auto" w:fill="FFFFFF"/>
        <w:spacing w:before="100" w:beforeAutospacing="1" w:after="100" w:afterAutospacing="1"/>
        <w:rPr>
          <w:rFonts w:ascii="TimesNewRomanPSMT" w:hAnsi="TimesNewRomanPSMT"/>
          <w:sz w:val="24"/>
          <w:szCs w:val="24"/>
        </w:rPr>
      </w:pPr>
      <w:r w:rsidRPr="00A30DAE">
        <w:rPr>
          <w:rFonts w:ascii="TimesNewRomanPSMT" w:hAnsi="TimesNewRomanPSMT"/>
          <w:sz w:val="24"/>
          <w:szCs w:val="24"/>
        </w:rPr>
        <w:t xml:space="preserve">The President Pro Tempore from the preceding session, if still a seated member of the Senate shall perform all duties and responsibilities of the office until a successor is elected. </w:t>
      </w:r>
    </w:p>
    <w:p w14:paraId="2DCD37B9" w14:textId="77777777" w:rsidR="00A30DAE" w:rsidRPr="00A30DAE" w:rsidRDefault="00A30DAE" w:rsidP="00A30DAE">
      <w:pPr>
        <w:widowControl/>
        <w:numPr>
          <w:ilvl w:val="0"/>
          <w:numId w:val="37"/>
        </w:numPr>
        <w:shd w:val="clear" w:color="auto" w:fill="FFFFFF"/>
        <w:spacing w:before="100" w:beforeAutospacing="1" w:after="100" w:afterAutospacing="1"/>
        <w:rPr>
          <w:rFonts w:ascii="TimesNewRomanPSMT" w:hAnsi="TimesNewRomanPSMT"/>
          <w:sz w:val="24"/>
          <w:szCs w:val="24"/>
        </w:rPr>
      </w:pPr>
      <w:r w:rsidRPr="00A30DAE">
        <w:rPr>
          <w:rFonts w:ascii="TimesNewRomanPSMT" w:hAnsi="TimesNewRomanPSMT"/>
          <w:sz w:val="24"/>
          <w:szCs w:val="24"/>
        </w:rPr>
        <w:lastRenderedPageBreak/>
        <w:t xml:space="preserve">If the President Pro Tempore from the preceding session is not still a seated member of the Senate, the chair of the Steering and Rules Committee shall become the acting President pro tempore until one is elected. </w:t>
      </w:r>
    </w:p>
    <w:p w14:paraId="34DF7DF0" w14:textId="77777777" w:rsidR="00A30DAE" w:rsidRPr="00A30DAE" w:rsidRDefault="00A30DAE" w:rsidP="00A30DAE">
      <w:pPr>
        <w:widowControl/>
        <w:numPr>
          <w:ilvl w:val="0"/>
          <w:numId w:val="37"/>
        </w:numPr>
        <w:shd w:val="clear" w:color="auto" w:fill="FFFFFF"/>
        <w:spacing w:before="100" w:beforeAutospacing="1" w:after="100" w:afterAutospacing="1"/>
        <w:rPr>
          <w:rFonts w:ascii="TimesNewRomanPSMT" w:hAnsi="TimesNewRomanPSMT"/>
          <w:sz w:val="24"/>
          <w:szCs w:val="24"/>
        </w:rPr>
      </w:pPr>
      <w:r w:rsidRPr="00A30DAE">
        <w:rPr>
          <w:rFonts w:ascii="TimesNewRomanPSMT" w:hAnsi="TimesNewRomanPSMT"/>
          <w:sz w:val="24"/>
          <w:szCs w:val="24"/>
        </w:rPr>
        <w:t xml:space="preserve">The Senate will designate the amount of time each candidate may speak before the Senate. </w:t>
      </w:r>
    </w:p>
    <w:p w14:paraId="7CEF2FD5" w14:textId="77777777" w:rsidR="00A30DAE" w:rsidRPr="00A30DAE" w:rsidRDefault="00A30DAE" w:rsidP="00A30DAE">
      <w:pPr>
        <w:widowControl/>
        <w:numPr>
          <w:ilvl w:val="0"/>
          <w:numId w:val="37"/>
        </w:numPr>
        <w:shd w:val="clear" w:color="auto" w:fill="FFFFFF"/>
        <w:spacing w:before="100" w:beforeAutospacing="1" w:after="100" w:afterAutospacing="1"/>
        <w:rPr>
          <w:rFonts w:ascii="TimesNewRomanPSMT" w:hAnsi="TimesNewRomanPSMT"/>
          <w:sz w:val="24"/>
          <w:szCs w:val="24"/>
        </w:rPr>
      </w:pPr>
      <w:r w:rsidRPr="00A30DAE">
        <w:rPr>
          <w:rFonts w:ascii="TimesNewRomanPSMT" w:hAnsi="TimesNewRomanPSMT"/>
          <w:sz w:val="24"/>
          <w:szCs w:val="24"/>
        </w:rPr>
        <w:t xml:space="preserve">The elected President Pro Tempore will assume the duties of office immediately. </w:t>
      </w:r>
    </w:p>
    <w:p w14:paraId="64510663" w14:textId="4225A190" w:rsidR="00A30DAE" w:rsidRPr="00A30DAE" w:rsidRDefault="00A30DAE" w:rsidP="00A30DAE">
      <w:pPr>
        <w:widowControl/>
        <w:shd w:val="clear" w:color="auto" w:fill="FFFFFF"/>
        <w:spacing w:before="100" w:beforeAutospacing="1" w:after="100" w:afterAutospacing="1"/>
        <w:rPr>
          <w:sz w:val="24"/>
          <w:szCs w:val="24"/>
        </w:rPr>
      </w:pPr>
      <w:r w:rsidRPr="00A30DAE">
        <w:rPr>
          <w:rFonts w:ascii="TimesNewRomanPSMT" w:hAnsi="TimesNewRomanPSMT"/>
          <w:sz w:val="24"/>
          <w:szCs w:val="24"/>
          <w:u w:val="single"/>
        </w:rPr>
        <w:t>Section 2.</w:t>
      </w:r>
      <w:r w:rsidRPr="00A30DAE">
        <w:rPr>
          <w:rFonts w:ascii="TimesNewRomanPSMT" w:hAnsi="TimesNewRomanPSMT"/>
          <w:sz w:val="24"/>
          <w:szCs w:val="24"/>
        </w:rPr>
        <w:t xml:space="preserve"> President Pro Tempore Duties </w:t>
      </w:r>
    </w:p>
    <w:p w14:paraId="2378C8E2" w14:textId="57D5E821" w:rsidR="00A30DAE" w:rsidRPr="00A30DAE" w:rsidRDefault="00A30DAE" w:rsidP="00A30DAE">
      <w:pPr>
        <w:pStyle w:val="ListParagraph"/>
        <w:widowControl/>
        <w:numPr>
          <w:ilvl w:val="0"/>
          <w:numId w:val="38"/>
        </w:numPr>
        <w:shd w:val="clear" w:color="auto" w:fill="FFFFFF"/>
        <w:spacing w:before="100" w:beforeAutospacing="1" w:after="100" w:afterAutospacing="1"/>
        <w:rPr>
          <w:rFonts w:ascii="TimesNewRomanPSMT" w:hAnsi="TimesNewRomanPSMT"/>
          <w:sz w:val="24"/>
          <w:szCs w:val="24"/>
        </w:rPr>
      </w:pPr>
      <w:r w:rsidRPr="00A30DAE">
        <w:rPr>
          <w:rFonts w:ascii="TimesNewRomanPSMT" w:hAnsi="TimesNewRomanPSMT"/>
          <w:sz w:val="24"/>
          <w:szCs w:val="24"/>
        </w:rPr>
        <w:t xml:space="preserve">The President Pro Tempore shall be an ex–officio non–voting member of all Student Service Agencies, boards, committees, or commissions and all Senate Standing Committees. </w:t>
      </w:r>
    </w:p>
    <w:p w14:paraId="6BBF5081" w14:textId="77777777" w:rsidR="00A30DAE" w:rsidRPr="00A30DAE" w:rsidRDefault="00A30DAE" w:rsidP="00A30DAE">
      <w:pPr>
        <w:widowControl/>
        <w:numPr>
          <w:ilvl w:val="0"/>
          <w:numId w:val="38"/>
        </w:numPr>
        <w:shd w:val="clear" w:color="auto" w:fill="FFFFFF"/>
        <w:spacing w:before="100" w:beforeAutospacing="1" w:after="100" w:afterAutospacing="1"/>
        <w:rPr>
          <w:rFonts w:ascii="TimesNewRomanPSMT" w:hAnsi="TimesNewRomanPSMT"/>
          <w:sz w:val="24"/>
          <w:szCs w:val="24"/>
        </w:rPr>
      </w:pPr>
      <w:r w:rsidRPr="00A30DAE">
        <w:rPr>
          <w:rFonts w:ascii="TimesNewRomanPSMT" w:hAnsi="TimesNewRomanPSMT"/>
          <w:sz w:val="24"/>
          <w:szCs w:val="24"/>
        </w:rPr>
        <w:t xml:space="preserve">The President Pro Tempore shall serve as the Senator’s liaison with the UNM Faculty Senate. </w:t>
      </w:r>
    </w:p>
    <w:p w14:paraId="25804CDE" w14:textId="77777777" w:rsidR="00A30DAE" w:rsidRPr="00A30DAE" w:rsidRDefault="00A30DAE" w:rsidP="00A30DAE">
      <w:pPr>
        <w:widowControl/>
        <w:numPr>
          <w:ilvl w:val="0"/>
          <w:numId w:val="38"/>
        </w:numPr>
        <w:shd w:val="clear" w:color="auto" w:fill="FFFFFF"/>
        <w:spacing w:before="100" w:beforeAutospacing="1" w:after="100" w:afterAutospacing="1"/>
        <w:rPr>
          <w:rFonts w:ascii="TimesNewRomanPSMT" w:hAnsi="TimesNewRomanPSMT"/>
          <w:sz w:val="24"/>
          <w:szCs w:val="24"/>
        </w:rPr>
      </w:pPr>
      <w:r w:rsidRPr="00A30DAE">
        <w:rPr>
          <w:rFonts w:ascii="TimesNewRomanPSMT" w:hAnsi="TimesNewRomanPSMT"/>
          <w:sz w:val="24"/>
          <w:szCs w:val="24"/>
        </w:rPr>
        <w:t xml:space="preserve">The President Pro Tempore shall handle all absences for office hours, Senate Standing Committees or Full Senate meetings. They shall be responsible for maintaining a record of attendance for Senate Office Hours, completion of Outreach Hours, and any other forms that must be filled out. </w:t>
      </w:r>
    </w:p>
    <w:p w14:paraId="4611989F" w14:textId="77777777" w:rsidR="00A30DAE" w:rsidRPr="00A30DAE" w:rsidRDefault="00A30DAE" w:rsidP="00A30DAE">
      <w:pPr>
        <w:widowControl/>
        <w:numPr>
          <w:ilvl w:val="0"/>
          <w:numId w:val="38"/>
        </w:numPr>
        <w:shd w:val="clear" w:color="auto" w:fill="FFFFFF"/>
        <w:spacing w:before="100" w:beforeAutospacing="1" w:after="100" w:afterAutospacing="1"/>
        <w:rPr>
          <w:rFonts w:ascii="TimesNewRomanPSMT" w:hAnsi="TimesNewRomanPSMT"/>
          <w:sz w:val="24"/>
          <w:szCs w:val="24"/>
        </w:rPr>
      </w:pPr>
      <w:r w:rsidRPr="00A30DAE">
        <w:rPr>
          <w:rFonts w:ascii="TimesNewRomanPSMT" w:hAnsi="TimesNewRomanPSMT"/>
          <w:sz w:val="24"/>
          <w:szCs w:val="24"/>
        </w:rPr>
        <w:t xml:space="preserve">The President Pro Tempore shall collect emailed notification by senators for absences through the official email of the President Pro Tempore. The President Pro Tempore will notify the Vice President of all absences. </w:t>
      </w:r>
    </w:p>
    <w:p w14:paraId="2C18D98A" w14:textId="77777777" w:rsidR="00A30DAE" w:rsidRPr="00A30DAE" w:rsidRDefault="00A30DAE" w:rsidP="00A30DAE">
      <w:pPr>
        <w:widowControl/>
        <w:numPr>
          <w:ilvl w:val="0"/>
          <w:numId w:val="38"/>
        </w:numPr>
        <w:shd w:val="clear" w:color="auto" w:fill="FFFFFF"/>
        <w:spacing w:before="100" w:beforeAutospacing="1" w:after="100" w:afterAutospacing="1"/>
        <w:rPr>
          <w:rFonts w:ascii="TimesNewRomanPSMT" w:hAnsi="TimesNewRomanPSMT"/>
          <w:sz w:val="24"/>
          <w:szCs w:val="24"/>
        </w:rPr>
      </w:pPr>
      <w:r w:rsidRPr="00A30DAE">
        <w:rPr>
          <w:rFonts w:ascii="TimesNewRomanPSMT" w:hAnsi="TimesNewRomanPSMT"/>
          <w:sz w:val="24"/>
          <w:szCs w:val="24"/>
        </w:rPr>
        <w:t xml:space="preserve">The President Pro Tempore shall enforce any disciplinary action against Senators not attending Office Hours, Senate Standing Committees or Full Senate meetings. </w:t>
      </w:r>
    </w:p>
    <w:p w14:paraId="505E4B70" w14:textId="77777777" w:rsidR="00A30DAE" w:rsidRPr="00A30DAE" w:rsidRDefault="00A30DAE" w:rsidP="00A30DAE">
      <w:pPr>
        <w:widowControl/>
        <w:numPr>
          <w:ilvl w:val="0"/>
          <w:numId w:val="38"/>
        </w:numPr>
        <w:shd w:val="clear" w:color="auto" w:fill="FFFFFF"/>
        <w:spacing w:before="100" w:beforeAutospacing="1" w:after="100" w:afterAutospacing="1"/>
        <w:rPr>
          <w:rFonts w:ascii="TimesNewRomanPSMT" w:hAnsi="TimesNewRomanPSMT"/>
          <w:sz w:val="24"/>
          <w:szCs w:val="24"/>
        </w:rPr>
      </w:pPr>
      <w:r w:rsidRPr="00A30DAE">
        <w:rPr>
          <w:rFonts w:ascii="TimesNewRomanPSMT" w:hAnsi="TimesNewRomanPSMT"/>
          <w:sz w:val="24"/>
          <w:szCs w:val="24"/>
        </w:rPr>
        <w:t xml:space="preserve">The President Pro Tempore shall not be included in the total number of </w:t>
      </w:r>
      <w:proofErr w:type="gramStart"/>
      <w:r w:rsidRPr="00A30DAE">
        <w:rPr>
          <w:rFonts w:ascii="TimesNewRomanPSMT" w:hAnsi="TimesNewRomanPSMT"/>
          <w:sz w:val="24"/>
          <w:szCs w:val="24"/>
        </w:rPr>
        <w:t>quorum</w:t>
      </w:r>
      <w:proofErr w:type="gramEnd"/>
      <w:r w:rsidRPr="00A30DAE">
        <w:rPr>
          <w:rFonts w:ascii="TimesNewRomanPSMT" w:hAnsi="TimesNewRomanPSMT"/>
          <w:sz w:val="24"/>
          <w:szCs w:val="24"/>
        </w:rPr>
        <w:t xml:space="preserve"> for any Senate Standing Committee meeting, unless quorum has not been met, in which case the President Pro Tempore becomes an ex–officio voting member and can fulfill quorum. </w:t>
      </w:r>
    </w:p>
    <w:p w14:paraId="4C80EC64" w14:textId="77777777" w:rsidR="00A30DAE" w:rsidRPr="00A30DAE" w:rsidRDefault="00A30DAE" w:rsidP="00ED45DE">
      <w:pPr>
        <w:widowControl/>
        <w:numPr>
          <w:ilvl w:val="0"/>
          <w:numId w:val="38"/>
        </w:numPr>
        <w:shd w:val="clear" w:color="auto" w:fill="FFFFFF"/>
        <w:rPr>
          <w:rFonts w:ascii="TimesNewRomanPSMT" w:hAnsi="TimesNewRomanPSMT"/>
          <w:sz w:val="24"/>
          <w:szCs w:val="24"/>
        </w:rPr>
      </w:pPr>
      <w:r w:rsidRPr="00A30DAE">
        <w:rPr>
          <w:rFonts w:ascii="TimesNewRomanPSMT" w:hAnsi="TimesNewRomanPSMT"/>
          <w:sz w:val="24"/>
          <w:szCs w:val="24"/>
        </w:rPr>
        <w:t xml:space="preserve">The President Pro Tempore shall be responsible for documentation and publication of Office Hours and email addresses of the current Senators. </w:t>
      </w:r>
    </w:p>
    <w:p w14:paraId="08F996F7" w14:textId="541753EB" w:rsidR="00A30DAE" w:rsidRPr="00FC431B" w:rsidRDefault="00A30DAE" w:rsidP="00ED45DE">
      <w:pPr>
        <w:pStyle w:val="ListParagraph"/>
        <w:widowControl/>
        <w:numPr>
          <w:ilvl w:val="2"/>
          <w:numId w:val="30"/>
        </w:numPr>
        <w:shd w:val="clear" w:color="auto" w:fill="FFFFFF"/>
        <w:tabs>
          <w:tab w:val="clear" w:pos="2160"/>
          <w:tab w:val="num" w:pos="1800"/>
        </w:tabs>
        <w:ind w:left="1890" w:hanging="450"/>
        <w:rPr>
          <w:sz w:val="24"/>
          <w:szCs w:val="24"/>
        </w:rPr>
      </w:pPr>
      <w:r w:rsidRPr="00FC431B">
        <w:rPr>
          <w:rFonts w:ascii="TimesNewRomanPSMT" w:hAnsi="TimesNewRomanPSMT"/>
          <w:sz w:val="24"/>
          <w:szCs w:val="24"/>
        </w:rPr>
        <w:t>Publication of UNM contact information can be up to the discretion of the</w:t>
      </w:r>
      <w:r w:rsidR="00FC431B">
        <w:rPr>
          <w:rFonts w:ascii="TimesNewRomanPSMT" w:hAnsi="TimesNewRomanPSMT"/>
          <w:sz w:val="24"/>
          <w:szCs w:val="24"/>
        </w:rPr>
        <w:t xml:space="preserve"> </w:t>
      </w:r>
      <w:r w:rsidRPr="00FC431B">
        <w:rPr>
          <w:rFonts w:ascii="TimesNewRomanPSMT" w:hAnsi="TimesNewRomanPSMT"/>
          <w:sz w:val="24"/>
          <w:szCs w:val="24"/>
        </w:rPr>
        <w:t xml:space="preserve">Senator. </w:t>
      </w:r>
    </w:p>
    <w:p w14:paraId="6A214504" w14:textId="6B0161B2" w:rsidR="00A30DAE" w:rsidRDefault="00A30DAE" w:rsidP="00ED45DE">
      <w:pPr>
        <w:pStyle w:val="ListParagraph"/>
        <w:widowControl/>
        <w:numPr>
          <w:ilvl w:val="0"/>
          <w:numId w:val="38"/>
        </w:numPr>
        <w:shd w:val="clear" w:color="auto" w:fill="FFFFFF"/>
        <w:rPr>
          <w:rFonts w:ascii="TimesNewRomanPSMT" w:hAnsi="TimesNewRomanPSMT"/>
          <w:sz w:val="24"/>
          <w:szCs w:val="24"/>
        </w:rPr>
      </w:pPr>
      <w:r w:rsidRPr="00A30DAE">
        <w:rPr>
          <w:rFonts w:ascii="TimesNewRomanPSMT" w:hAnsi="TimesNewRomanPSMT"/>
          <w:sz w:val="24"/>
          <w:szCs w:val="24"/>
        </w:rPr>
        <w:t xml:space="preserve">At a minimum of one time a month during each session, the President Pro Tempore shall assist the President and Vice President in preparing an e–mail message to inform the undergraduate student population about information regarding ASUNM initiatives and events, student issues, and upcoming ASUNM plans that promote knowledge and education on undergraduate subjects. </w:t>
      </w:r>
    </w:p>
    <w:p w14:paraId="2F0DDDBB" w14:textId="17A0EDC8" w:rsidR="0076075C" w:rsidRDefault="0076075C" w:rsidP="0076075C">
      <w:pPr>
        <w:pStyle w:val="ListParagraph"/>
        <w:widowControl/>
        <w:numPr>
          <w:ilvl w:val="1"/>
          <w:numId w:val="38"/>
        </w:numPr>
        <w:shd w:val="clear" w:color="auto" w:fill="FFFFFF"/>
        <w:spacing w:before="100" w:beforeAutospacing="1" w:after="100" w:afterAutospacing="1"/>
        <w:rPr>
          <w:rFonts w:ascii="TimesNewRomanPSMT" w:hAnsi="TimesNewRomanPSMT"/>
          <w:sz w:val="24"/>
          <w:szCs w:val="24"/>
        </w:rPr>
      </w:pPr>
      <w:r>
        <w:rPr>
          <w:rFonts w:ascii="TimesNewRomanPSMT" w:hAnsi="TimesNewRomanPSMT"/>
          <w:sz w:val="24"/>
          <w:szCs w:val="24"/>
        </w:rPr>
        <w:t>Because the President Pro Tempore serves as the liaison between the ASUNM Senators and Executive branch, this officer will work with the President and Vice President by assisting them with the e-mail.</w:t>
      </w:r>
    </w:p>
    <w:p w14:paraId="13CEBE04" w14:textId="2E6C5D57" w:rsidR="0076075C" w:rsidRPr="00A30DAE" w:rsidRDefault="0076075C" w:rsidP="0076075C">
      <w:pPr>
        <w:pStyle w:val="ListParagraph"/>
        <w:widowControl/>
        <w:numPr>
          <w:ilvl w:val="1"/>
          <w:numId w:val="38"/>
        </w:numPr>
        <w:shd w:val="clear" w:color="auto" w:fill="FFFFFF"/>
        <w:spacing w:before="100" w:beforeAutospacing="1" w:after="100" w:afterAutospacing="1"/>
        <w:rPr>
          <w:rFonts w:ascii="TimesNewRomanPSMT" w:hAnsi="TimesNewRomanPSMT"/>
          <w:sz w:val="24"/>
          <w:szCs w:val="24"/>
        </w:rPr>
      </w:pPr>
      <w:r>
        <w:rPr>
          <w:rFonts w:ascii="TimesNewRomanPSMT" w:hAnsi="TimesNewRomanPSMT"/>
          <w:sz w:val="24"/>
          <w:szCs w:val="24"/>
        </w:rPr>
        <w:t>The President, the Vice President, and the President Pro Tempore shall agree on the content prior to making the e-amil message public.</w:t>
      </w:r>
    </w:p>
    <w:p w14:paraId="4DC3BB6B" w14:textId="74D49D20" w:rsidR="00A30DAE" w:rsidRPr="00ED45DE" w:rsidRDefault="00A30DAE" w:rsidP="00ED45DE">
      <w:pPr>
        <w:pStyle w:val="ListParagraph"/>
        <w:widowControl/>
        <w:numPr>
          <w:ilvl w:val="0"/>
          <w:numId w:val="38"/>
        </w:numPr>
        <w:shd w:val="clear" w:color="auto" w:fill="FFFFFF"/>
        <w:spacing w:before="100" w:beforeAutospacing="1" w:after="100" w:afterAutospacing="1"/>
        <w:rPr>
          <w:b/>
          <w:bCs/>
          <w:sz w:val="24"/>
          <w:szCs w:val="24"/>
        </w:rPr>
      </w:pPr>
      <w:r w:rsidRPr="00A30DAE">
        <w:rPr>
          <w:b/>
          <w:bCs/>
          <w:sz w:val="24"/>
          <w:szCs w:val="24"/>
        </w:rPr>
        <w:t>The President Pro Tempore shall serve</w:t>
      </w:r>
      <w:r>
        <w:rPr>
          <w:b/>
          <w:bCs/>
          <w:sz w:val="24"/>
          <w:szCs w:val="24"/>
        </w:rPr>
        <w:t xml:space="preserve"> as a member of the Scholarship Committee.</w:t>
      </w:r>
      <w:r w:rsidRPr="00ED45DE">
        <w:rPr>
          <w:rFonts w:ascii="TimesNewRomanPSMT" w:hAnsi="TimesNewRomanPSMT"/>
          <w:sz w:val="24"/>
          <w:szCs w:val="24"/>
        </w:rPr>
        <w:t xml:space="preserve"> </w:t>
      </w:r>
    </w:p>
    <w:p w14:paraId="68F9C86B" w14:textId="77777777" w:rsidR="00A30DAE" w:rsidRPr="00A30DAE" w:rsidRDefault="00A30DAE" w:rsidP="00A30DAE">
      <w:pPr>
        <w:widowControl/>
        <w:shd w:val="clear" w:color="auto" w:fill="FFFFFF"/>
        <w:spacing w:before="100" w:beforeAutospacing="1" w:after="100" w:afterAutospacing="1"/>
        <w:rPr>
          <w:sz w:val="24"/>
          <w:szCs w:val="24"/>
        </w:rPr>
      </w:pPr>
      <w:r w:rsidRPr="00A30DAE">
        <w:rPr>
          <w:rFonts w:ascii="TimesNewRomanPSMT" w:hAnsi="TimesNewRomanPSMT"/>
          <w:sz w:val="24"/>
          <w:szCs w:val="24"/>
          <w:u w:val="single"/>
        </w:rPr>
        <w:t>Section 3.</w:t>
      </w:r>
      <w:r w:rsidRPr="00A30DAE">
        <w:rPr>
          <w:rFonts w:ascii="TimesNewRomanPSMT" w:hAnsi="TimesNewRomanPSMT"/>
          <w:sz w:val="24"/>
          <w:szCs w:val="24"/>
        </w:rPr>
        <w:t xml:space="preserve"> Removal from Office </w:t>
      </w:r>
    </w:p>
    <w:p w14:paraId="518A94D3" w14:textId="77777777" w:rsidR="00A30DAE" w:rsidRPr="00A30DAE" w:rsidRDefault="00A30DAE" w:rsidP="00A30DAE">
      <w:pPr>
        <w:widowControl/>
        <w:numPr>
          <w:ilvl w:val="0"/>
          <w:numId w:val="40"/>
        </w:numPr>
        <w:shd w:val="clear" w:color="auto" w:fill="FFFFFF"/>
        <w:spacing w:before="100" w:beforeAutospacing="1" w:after="100" w:afterAutospacing="1"/>
        <w:rPr>
          <w:rFonts w:ascii="TimesNewRomanPSMT" w:hAnsi="TimesNewRomanPSMT"/>
          <w:sz w:val="24"/>
          <w:szCs w:val="24"/>
        </w:rPr>
      </w:pPr>
      <w:r w:rsidRPr="00A30DAE">
        <w:rPr>
          <w:rFonts w:ascii="TimesNewRomanPSMT" w:hAnsi="TimesNewRomanPSMT"/>
          <w:sz w:val="24"/>
          <w:szCs w:val="24"/>
        </w:rPr>
        <w:t xml:space="preserve">The President Pro Tempore may be removed from office at the will of the Senate. </w:t>
      </w:r>
    </w:p>
    <w:p w14:paraId="56EFAB03" w14:textId="37F1C54E" w:rsidR="00A30DAE" w:rsidRPr="00A30DAE" w:rsidRDefault="00A30DAE" w:rsidP="00A30DAE">
      <w:pPr>
        <w:widowControl/>
        <w:numPr>
          <w:ilvl w:val="0"/>
          <w:numId w:val="40"/>
        </w:numPr>
        <w:shd w:val="clear" w:color="auto" w:fill="FFFFFF"/>
        <w:spacing w:before="100" w:beforeAutospacing="1" w:after="100" w:afterAutospacing="1"/>
        <w:rPr>
          <w:rFonts w:ascii="TimesNewRomanPSMT" w:hAnsi="TimesNewRomanPSMT"/>
          <w:sz w:val="24"/>
          <w:szCs w:val="24"/>
        </w:rPr>
      </w:pPr>
      <w:r w:rsidRPr="00A30DAE">
        <w:rPr>
          <w:rFonts w:ascii="TimesNewRomanPSMT" w:hAnsi="TimesNewRomanPSMT"/>
          <w:sz w:val="24"/>
          <w:szCs w:val="24"/>
        </w:rPr>
        <w:t xml:space="preserve">A motion for removal must be introduced on the floor of the Senate and seconded by two (2) senators. </w:t>
      </w:r>
    </w:p>
    <w:p w14:paraId="43806C87" w14:textId="77777777" w:rsidR="00A30DAE" w:rsidRPr="00A30DAE" w:rsidRDefault="00A30DAE" w:rsidP="00A30DAE">
      <w:pPr>
        <w:widowControl/>
        <w:numPr>
          <w:ilvl w:val="0"/>
          <w:numId w:val="40"/>
        </w:numPr>
        <w:shd w:val="clear" w:color="auto" w:fill="FFFFFF"/>
        <w:spacing w:before="100" w:beforeAutospacing="1" w:after="100" w:afterAutospacing="1"/>
        <w:rPr>
          <w:rFonts w:ascii="TimesNewRomanPSMT" w:hAnsi="TimesNewRomanPSMT"/>
          <w:sz w:val="24"/>
          <w:szCs w:val="24"/>
        </w:rPr>
      </w:pPr>
      <w:r w:rsidRPr="00A30DAE">
        <w:rPr>
          <w:rFonts w:ascii="TimesNewRomanPSMT" w:hAnsi="TimesNewRomanPSMT"/>
          <w:sz w:val="24"/>
          <w:szCs w:val="24"/>
        </w:rPr>
        <w:t xml:space="preserve">Removal of the President Pro Tempore requires a majority vote of the seated Senate. </w:t>
      </w:r>
    </w:p>
    <w:p w14:paraId="338DC8DF" w14:textId="72B450E1" w:rsidR="00A30DAE" w:rsidRPr="00ED45DE" w:rsidRDefault="00A30DAE" w:rsidP="00ED45DE">
      <w:pPr>
        <w:pStyle w:val="ListParagraph"/>
        <w:widowControl/>
        <w:numPr>
          <w:ilvl w:val="0"/>
          <w:numId w:val="40"/>
        </w:numPr>
        <w:shd w:val="clear" w:color="auto" w:fill="FFFFFF"/>
        <w:spacing w:before="100" w:beforeAutospacing="1" w:after="100" w:afterAutospacing="1"/>
        <w:rPr>
          <w:sz w:val="24"/>
          <w:szCs w:val="24"/>
        </w:rPr>
      </w:pPr>
      <w:r w:rsidRPr="00ED45DE">
        <w:rPr>
          <w:rFonts w:ascii="TimesNewRomanPSMT" w:hAnsi="TimesNewRomanPSMT"/>
          <w:sz w:val="24"/>
          <w:szCs w:val="24"/>
        </w:rPr>
        <w:lastRenderedPageBreak/>
        <w:t xml:space="preserve">When the office of President Pro Tempore is vacant, whether by removal, </w:t>
      </w:r>
      <w:proofErr w:type="gramStart"/>
      <w:r w:rsidRPr="00ED45DE">
        <w:rPr>
          <w:rFonts w:ascii="TimesNewRomanPSMT" w:hAnsi="TimesNewRomanPSMT"/>
          <w:sz w:val="24"/>
          <w:szCs w:val="24"/>
        </w:rPr>
        <w:t>resignation</w:t>
      </w:r>
      <w:proofErr w:type="gramEnd"/>
      <w:r w:rsidRPr="00ED45DE">
        <w:rPr>
          <w:rFonts w:ascii="TimesNewRomanPSMT" w:hAnsi="TimesNewRomanPSMT"/>
          <w:sz w:val="24"/>
          <w:szCs w:val="24"/>
        </w:rPr>
        <w:t xml:space="preserve"> or other circumstances, a new President Pro Tempore will be elected at the next Full Senate meeting. </w:t>
      </w:r>
    </w:p>
    <w:p w14:paraId="3FD04DAC" w14:textId="77777777" w:rsidR="0076075C" w:rsidRDefault="0076075C" w:rsidP="0076075C">
      <w:pPr>
        <w:widowControl/>
        <w:shd w:val="clear" w:color="auto" w:fill="FFFFFF"/>
        <w:spacing w:before="100" w:beforeAutospacing="1" w:after="100" w:afterAutospacing="1"/>
        <w:jc w:val="center"/>
        <w:rPr>
          <w:rFonts w:ascii="TimesNewRomanPS" w:hAnsi="TimesNewRomanPS"/>
          <w:b/>
          <w:bCs/>
          <w:sz w:val="24"/>
          <w:szCs w:val="24"/>
          <w:u w:val="single"/>
        </w:rPr>
      </w:pPr>
      <w:r w:rsidRPr="0076075C">
        <w:rPr>
          <w:rFonts w:ascii="TimesNewRomanPS" w:hAnsi="TimesNewRomanPS"/>
          <w:b/>
          <w:bCs/>
          <w:sz w:val="24"/>
          <w:szCs w:val="24"/>
          <w:u w:val="single"/>
        </w:rPr>
        <w:t>JUDICIAL CODE</w:t>
      </w:r>
    </w:p>
    <w:p w14:paraId="36E10727" w14:textId="46CB8B62" w:rsidR="0076075C" w:rsidRDefault="0076075C" w:rsidP="0076075C">
      <w:pPr>
        <w:widowControl/>
        <w:shd w:val="clear" w:color="auto" w:fill="FFFFFF"/>
        <w:spacing w:before="100" w:beforeAutospacing="1" w:after="100" w:afterAutospacing="1"/>
        <w:jc w:val="center"/>
        <w:rPr>
          <w:rFonts w:ascii="TimesNewRomanPS" w:hAnsi="TimesNewRomanPS"/>
          <w:b/>
          <w:bCs/>
          <w:u w:val="single"/>
        </w:rPr>
      </w:pPr>
      <w:r w:rsidRPr="0076075C">
        <w:rPr>
          <w:rFonts w:ascii="TimesNewRomanPS" w:hAnsi="TimesNewRomanPS"/>
          <w:b/>
          <w:bCs/>
          <w:u w:val="single"/>
        </w:rPr>
        <w:t xml:space="preserve">Article II: Duties </w:t>
      </w:r>
    </w:p>
    <w:p w14:paraId="00C16324" w14:textId="77777777" w:rsidR="0076075C" w:rsidRPr="0076075C" w:rsidRDefault="0076075C" w:rsidP="0076075C">
      <w:pPr>
        <w:widowControl/>
        <w:shd w:val="clear" w:color="auto" w:fill="FFFFFF"/>
        <w:spacing w:before="100" w:beforeAutospacing="1" w:after="100" w:afterAutospacing="1"/>
        <w:rPr>
          <w:sz w:val="24"/>
          <w:szCs w:val="24"/>
        </w:rPr>
      </w:pPr>
      <w:r w:rsidRPr="0076075C">
        <w:rPr>
          <w:rFonts w:ascii="TimesNewRomanPSMT" w:hAnsi="TimesNewRomanPSMT"/>
          <w:sz w:val="24"/>
          <w:szCs w:val="24"/>
          <w:u w:val="single"/>
        </w:rPr>
        <w:t>Section 2.</w:t>
      </w:r>
      <w:r w:rsidRPr="0076075C">
        <w:rPr>
          <w:rFonts w:ascii="TimesNewRomanPSMT" w:hAnsi="TimesNewRomanPSMT"/>
          <w:sz w:val="24"/>
          <w:szCs w:val="24"/>
        </w:rPr>
        <w:t xml:space="preserve"> Chief Justice </w:t>
      </w:r>
    </w:p>
    <w:p w14:paraId="1605157A" w14:textId="0A1AF271" w:rsidR="0076075C" w:rsidRPr="0076075C" w:rsidRDefault="0076075C" w:rsidP="0076075C">
      <w:pPr>
        <w:pStyle w:val="ListParagraph"/>
        <w:widowControl/>
        <w:numPr>
          <w:ilvl w:val="0"/>
          <w:numId w:val="44"/>
        </w:numPr>
        <w:shd w:val="clear" w:color="auto" w:fill="FFFFFF"/>
        <w:spacing w:before="100" w:beforeAutospacing="1" w:after="100" w:afterAutospacing="1"/>
        <w:rPr>
          <w:rFonts w:ascii="TimesNewRomanPSMT" w:hAnsi="TimesNewRomanPSMT"/>
          <w:sz w:val="24"/>
          <w:szCs w:val="24"/>
        </w:rPr>
      </w:pPr>
      <w:r w:rsidRPr="0076075C">
        <w:rPr>
          <w:rFonts w:ascii="TimesNewRomanPSMT" w:hAnsi="TimesNewRomanPSMT"/>
          <w:sz w:val="24"/>
          <w:szCs w:val="24"/>
        </w:rPr>
        <w:t xml:space="preserve">The Chief Justice will maintain office hours. Office hours will be no less than two (2) per week per semester. </w:t>
      </w:r>
    </w:p>
    <w:p w14:paraId="5C15A20A" w14:textId="00D9B3A5" w:rsidR="0076075C" w:rsidRPr="0076075C" w:rsidRDefault="0076075C" w:rsidP="0076075C">
      <w:pPr>
        <w:widowControl/>
        <w:numPr>
          <w:ilvl w:val="0"/>
          <w:numId w:val="44"/>
        </w:numPr>
        <w:shd w:val="clear" w:color="auto" w:fill="FFFFFF"/>
        <w:spacing w:before="100" w:beforeAutospacing="1" w:after="100" w:afterAutospacing="1"/>
        <w:rPr>
          <w:rFonts w:ascii="TimesNewRomanPSMT" w:hAnsi="TimesNewRomanPSMT"/>
          <w:sz w:val="24"/>
          <w:szCs w:val="24"/>
        </w:rPr>
      </w:pPr>
      <w:r w:rsidRPr="0076075C">
        <w:rPr>
          <w:rFonts w:ascii="TimesNewRomanPSMT" w:hAnsi="TimesNewRomanPSMT"/>
          <w:sz w:val="24"/>
          <w:szCs w:val="24"/>
        </w:rPr>
        <w:t xml:space="preserve">The Chief Justice will preside at all meetings of the Court or be responsible for assigning a Justice to preside when the Chief Justice cannot attend. The Chief Justice will preside at all judicial sessions of the Court. </w:t>
      </w:r>
    </w:p>
    <w:p w14:paraId="44F6523B" w14:textId="77777777" w:rsidR="0076075C" w:rsidRPr="0076075C" w:rsidRDefault="0076075C" w:rsidP="0076075C">
      <w:pPr>
        <w:widowControl/>
        <w:numPr>
          <w:ilvl w:val="0"/>
          <w:numId w:val="44"/>
        </w:numPr>
        <w:shd w:val="clear" w:color="auto" w:fill="FFFFFF"/>
        <w:spacing w:before="100" w:beforeAutospacing="1" w:after="100" w:afterAutospacing="1"/>
        <w:rPr>
          <w:rFonts w:ascii="TimesNewRomanPSMT" w:hAnsi="TimesNewRomanPSMT"/>
          <w:sz w:val="24"/>
          <w:szCs w:val="24"/>
        </w:rPr>
      </w:pPr>
      <w:r w:rsidRPr="0076075C">
        <w:rPr>
          <w:rFonts w:ascii="TimesNewRomanPSMT" w:hAnsi="TimesNewRomanPSMT"/>
          <w:sz w:val="24"/>
          <w:szCs w:val="24"/>
        </w:rPr>
        <w:t xml:space="preserve">The Chief Justice will publish all rulings and decisions of the Student Court within five days of issuance. </w:t>
      </w:r>
    </w:p>
    <w:p w14:paraId="09AF0D2A" w14:textId="04B7AA02" w:rsidR="0076075C" w:rsidRDefault="0076075C" w:rsidP="0076075C">
      <w:pPr>
        <w:widowControl/>
        <w:numPr>
          <w:ilvl w:val="0"/>
          <w:numId w:val="44"/>
        </w:numPr>
        <w:shd w:val="clear" w:color="auto" w:fill="FFFFFF"/>
        <w:spacing w:before="100" w:beforeAutospacing="1" w:after="100" w:afterAutospacing="1"/>
        <w:rPr>
          <w:rFonts w:ascii="TimesNewRomanPSMT" w:hAnsi="TimesNewRomanPSMT"/>
          <w:sz w:val="24"/>
          <w:szCs w:val="24"/>
        </w:rPr>
      </w:pPr>
      <w:r w:rsidRPr="0076075C">
        <w:rPr>
          <w:rFonts w:ascii="TimesNewRomanPSMT" w:hAnsi="TimesNewRomanPSMT"/>
          <w:sz w:val="24"/>
          <w:szCs w:val="24"/>
        </w:rPr>
        <w:t xml:space="preserve">The Chief Justice will conduct an ethics workshop for the purpose of educating any ASUNM individuals who represent the student body on the ethical behavior expected during a term. The Chief Justice will conduct this workshop during the ASUNM retreat or any other scheduled training. </w:t>
      </w:r>
    </w:p>
    <w:p w14:paraId="1501B697" w14:textId="4D86D906" w:rsidR="0076075C" w:rsidRPr="0076075C" w:rsidRDefault="0076075C" w:rsidP="0076075C">
      <w:pPr>
        <w:widowControl/>
        <w:numPr>
          <w:ilvl w:val="0"/>
          <w:numId w:val="44"/>
        </w:numPr>
        <w:shd w:val="clear" w:color="auto" w:fill="FFFFFF"/>
        <w:spacing w:before="100" w:beforeAutospacing="1" w:after="100" w:afterAutospacing="1"/>
        <w:rPr>
          <w:rFonts w:ascii="TimesNewRomanPSMT" w:hAnsi="TimesNewRomanPSMT"/>
          <w:b/>
          <w:bCs/>
          <w:sz w:val="24"/>
          <w:szCs w:val="24"/>
        </w:rPr>
      </w:pPr>
      <w:r w:rsidRPr="0076075C">
        <w:rPr>
          <w:rFonts w:ascii="TimesNewRomanPSMT" w:hAnsi="TimesNewRomanPSMT"/>
          <w:b/>
          <w:bCs/>
          <w:sz w:val="24"/>
          <w:szCs w:val="24"/>
        </w:rPr>
        <w:t xml:space="preserve">The Chief Justice </w:t>
      </w:r>
      <w:r>
        <w:rPr>
          <w:rFonts w:ascii="TimesNewRomanPSMT" w:hAnsi="TimesNewRomanPSMT"/>
          <w:b/>
          <w:bCs/>
          <w:sz w:val="24"/>
          <w:szCs w:val="24"/>
        </w:rPr>
        <w:t xml:space="preserve">shall serve as a member of the Scholarship Committee. </w:t>
      </w:r>
    </w:p>
    <w:p w14:paraId="45EEDDD2" w14:textId="5426194B" w:rsidR="00A30DAE" w:rsidRPr="00A30DAE" w:rsidRDefault="00A30DAE" w:rsidP="00A30DAE">
      <w:pPr>
        <w:pStyle w:val="NormalWeb"/>
        <w:shd w:val="clear" w:color="auto" w:fill="FFFFFF"/>
        <w:jc w:val="center"/>
        <w:rPr>
          <w:u w:val="single"/>
        </w:rPr>
      </w:pPr>
      <w:r w:rsidRPr="00A30DAE">
        <w:rPr>
          <w:rFonts w:ascii="TimesNewRomanPS" w:hAnsi="TimesNewRomanPS"/>
          <w:b/>
          <w:bCs/>
          <w:u w:val="single"/>
        </w:rPr>
        <w:t>DEFINITIONS CODE</w:t>
      </w:r>
    </w:p>
    <w:p w14:paraId="05285C77" w14:textId="2FCE2114" w:rsidR="00E635D5" w:rsidRPr="00F37EE6" w:rsidRDefault="00F150A6" w:rsidP="00F37EE6">
      <w:pPr>
        <w:widowControl/>
        <w:shd w:val="clear" w:color="auto" w:fill="FFFFFF"/>
        <w:spacing w:before="100" w:beforeAutospacing="1" w:after="100" w:afterAutospacing="1"/>
        <w:rPr>
          <w:sz w:val="24"/>
          <w:szCs w:val="24"/>
        </w:rPr>
      </w:pPr>
      <w:bookmarkStart w:id="2" w:name="_mf75hkd6e9" w:colFirst="0" w:colLast="0"/>
      <w:bookmarkEnd w:id="2"/>
      <w:r w:rsidRPr="00F150A6">
        <w:rPr>
          <w:rFonts w:ascii="TimesNewRomanPS" w:hAnsi="TimesNewRomanPS"/>
          <w:b/>
          <w:bCs/>
          <w:sz w:val="24"/>
          <w:szCs w:val="24"/>
        </w:rPr>
        <w:t xml:space="preserve">Resource Center </w:t>
      </w:r>
      <w:r w:rsidRPr="00F150A6">
        <w:rPr>
          <w:rFonts w:ascii="TimesNewRomanPSMT" w:hAnsi="TimesNewRomanPSMT"/>
          <w:sz w:val="24"/>
          <w:szCs w:val="24"/>
        </w:rPr>
        <w:t xml:space="preserve">– A department on campus offering a wide range of services tailored for students. This may include Accessibility Resource Center, African American Student Services, American Indian Student Services, Center for Financial Capability, College Enrichment </w:t>
      </w:r>
      <w:bookmarkStart w:id="3" w:name="_ndcdih3szwci" w:colFirst="0" w:colLast="0"/>
      <w:bookmarkEnd w:id="3"/>
      <w:r w:rsidRPr="00F150A6">
        <w:rPr>
          <w:rFonts w:ascii="TimesNewRomanPSMT" w:hAnsi="TimesNewRomanPSMT"/>
          <w:sz w:val="24"/>
          <w:szCs w:val="24"/>
        </w:rPr>
        <w:t xml:space="preserve">Programs, El Centro de la Raza, Global Education Office, LGBTQ+ Resource Center, </w:t>
      </w:r>
      <w:proofErr w:type="spellStart"/>
      <w:r w:rsidRPr="00F150A6">
        <w:rPr>
          <w:rFonts w:ascii="TimesNewRomanPSMT" w:hAnsi="TimesNewRomanPSMT"/>
          <w:sz w:val="24"/>
          <w:szCs w:val="24"/>
        </w:rPr>
        <w:t>LoboRESPECT</w:t>
      </w:r>
      <w:proofErr w:type="spellEnd"/>
      <w:r w:rsidRPr="00F150A6">
        <w:rPr>
          <w:rFonts w:ascii="TimesNewRomanPSMT" w:hAnsi="TimesNewRomanPSMT"/>
          <w:sz w:val="24"/>
          <w:szCs w:val="24"/>
        </w:rPr>
        <w:t xml:space="preserve"> Advocacy Center, Veteran’s Resource Center, Women’s Resource Center, and other departments deemed necessary by the Vice President.</w:t>
      </w:r>
      <w:r w:rsidRPr="00F150A6">
        <w:rPr>
          <w:rFonts w:ascii="TimesNewRomanPSMT" w:hAnsi="TimesNewRomanPSMT"/>
          <w:sz w:val="24"/>
          <w:szCs w:val="24"/>
        </w:rPr>
        <w:br/>
      </w:r>
      <w:r w:rsidRPr="00F150A6">
        <w:rPr>
          <w:rFonts w:ascii="TimesNewRomanPS" w:hAnsi="TimesNewRomanPS"/>
          <w:b/>
          <w:bCs/>
          <w:sz w:val="24"/>
          <w:szCs w:val="24"/>
        </w:rPr>
        <w:t xml:space="preserve">Reversion of Funds </w:t>
      </w:r>
      <w:r w:rsidRPr="00F150A6">
        <w:rPr>
          <w:rFonts w:ascii="TimesNewRomanPSMT" w:hAnsi="TimesNewRomanPSMT"/>
          <w:sz w:val="24"/>
          <w:szCs w:val="24"/>
        </w:rPr>
        <w:t>– Funds allocated by the Finance Committee but unspent during the</w:t>
      </w:r>
      <w:r w:rsidRPr="00F150A6">
        <w:rPr>
          <w:rFonts w:ascii="TimesNewRomanPSMT" w:hAnsi="TimesNewRomanPSMT"/>
          <w:sz w:val="24"/>
          <w:szCs w:val="24"/>
        </w:rPr>
        <w:br/>
        <w:t>fiscal year will be returned by the SGAO to the ASUNM General Fund at the end of the Fiscal year.</w:t>
      </w:r>
      <w:r w:rsidRPr="00F150A6">
        <w:rPr>
          <w:rFonts w:ascii="TimesNewRomanPSMT" w:hAnsi="TimesNewRomanPSMT"/>
          <w:sz w:val="24"/>
          <w:szCs w:val="24"/>
        </w:rPr>
        <w:br/>
      </w:r>
      <w:r w:rsidRPr="00F150A6">
        <w:rPr>
          <w:rFonts w:ascii="TimesNewRomanPS" w:hAnsi="TimesNewRomanPS"/>
          <w:b/>
          <w:bCs/>
          <w:sz w:val="24"/>
          <w:szCs w:val="24"/>
        </w:rPr>
        <w:t xml:space="preserve">Scholarship Committee </w:t>
      </w:r>
      <w:r w:rsidRPr="00F150A6">
        <w:rPr>
          <w:rFonts w:ascii="TimesNewRomanPSMT" w:hAnsi="TimesNewRomanPSMT"/>
          <w:sz w:val="24"/>
          <w:szCs w:val="24"/>
        </w:rPr>
        <w:t>– The ASUNM Scholarship Committee will be composed of the ASUNM President, ASUNM Vice President, President Pro Tempore, Chief Justice</w:t>
      </w:r>
      <w:r w:rsidR="00A30DAE">
        <w:rPr>
          <w:rFonts w:ascii="TimesNewRomanPSMT" w:hAnsi="TimesNewRomanPSMT"/>
          <w:sz w:val="24"/>
          <w:szCs w:val="24"/>
        </w:rPr>
        <w:t xml:space="preserve">, </w:t>
      </w:r>
      <w:r w:rsidR="00A30DAE" w:rsidRPr="00D53159">
        <w:rPr>
          <w:rFonts w:ascii="TimesNewRomanPSMT" w:hAnsi="TimesNewRomanPSMT"/>
          <w:b/>
          <w:bCs/>
          <w:sz w:val="24"/>
          <w:szCs w:val="24"/>
        </w:rPr>
        <w:t>Director of Equity, Diversity, and Inclusion</w:t>
      </w:r>
      <w:r w:rsidR="00A30DAE">
        <w:rPr>
          <w:rFonts w:ascii="TimesNewRomanPSMT" w:hAnsi="TimesNewRomanPSMT"/>
          <w:b/>
          <w:bCs/>
          <w:sz w:val="24"/>
          <w:szCs w:val="24"/>
        </w:rPr>
        <w:t xml:space="preserve">, </w:t>
      </w:r>
      <w:r w:rsidR="001B7EB9">
        <w:rPr>
          <w:rFonts w:ascii="TimesNewRomanPSMT" w:hAnsi="TimesNewRomanPSMT"/>
          <w:sz w:val="24"/>
          <w:szCs w:val="24"/>
        </w:rPr>
        <w:t xml:space="preserve"> </w:t>
      </w:r>
      <w:r w:rsidRPr="00F150A6">
        <w:rPr>
          <w:rFonts w:ascii="TimesNewRomanPSMT" w:hAnsi="TimesNewRomanPSMT"/>
          <w:sz w:val="24"/>
          <w:szCs w:val="24"/>
        </w:rPr>
        <w:t xml:space="preserve">Steering and Rules Committee Chair, Finance Committee Chair, and Outreach &amp; Appointments Committee Chair. The chair will be the ASUNM Vice President. </w:t>
      </w:r>
      <w:proofErr w:type="gramStart"/>
      <w:r w:rsidRPr="00F150A6">
        <w:rPr>
          <w:rFonts w:ascii="TimesNewRomanPSMT" w:hAnsi="TimesNewRomanPSMT"/>
          <w:sz w:val="24"/>
          <w:szCs w:val="24"/>
        </w:rPr>
        <w:t>In the event that</w:t>
      </w:r>
      <w:proofErr w:type="gramEnd"/>
      <w:r w:rsidRPr="00F150A6">
        <w:rPr>
          <w:rFonts w:ascii="TimesNewRomanPSMT" w:hAnsi="TimesNewRomanPSMT"/>
          <w:sz w:val="24"/>
          <w:szCs w:val="24"/>
        </w:rPr>
        <w:t xml:space="preserve"> the Vice President is unavailable, the chair shall be temporarily appointed by the scholarship</w:t>
      </w:r>
      <w:r w:rsidRPr="00F150A6">
        <w:rPr>
          <w:rFonts w:ascii="TimesNewRomanPSMT" w:hAnsi="TimesNewRomanPSMT"/>
          <w:sz w:val="24"/>
          <w:szCs w:val="24"/>
        </w:rPr>
        <w:br/>
        <w:t>committee.</w:t>
      </w:r>
      <w:r w:rsidRPr="00F150A6">
        <w:rPr>
          <w:rFonts w:ascii="TimesNewRomanPSMT" w:hAnsi="TimesNewRomanPSMT"/>
          <w:sz w:val="24"/>
          <w:szCs w:val="24"/>
        </w:rPr>
        <w:br/>
      </w:r>
      <w:r w:rsidRPr="00F150A6">
        <w:rPr>
          <w:rFonts w:ascii="TimesNewRomanPS" w:hAnsi="TimesNewRomanPS"/>
          <w:b/>
          <w:bCs/>
          <w:sz w:val="24"/>
          <w:szCs w:val="24"/>
        </w:rPr>
        <w:t xml:space="preserve">Seated Senate </w:t>
      </w:r>
      <w:r w:rsidRPr="00F150A6">
        <w:rPr>
          <w:rFonts w:ascii="TimesNewRomanPSMT" w:hAnsi="TimesNewRomanPSMT"/>
          <w:sz w:val="24"/>
          <w:szCs w:val="24"/>
        </w:rPr>
        <w:t xml:space="preserve">– All current members of the Senate session who have taken the oath of office. </w:t>
      </w:r>
      <w:r w:rsidRPr="00F150A6">
        <w:rPr>
          <w:rFonts w:ascii="TimesNewRomanPS" w:hAnsi="TimesNewRomanPS"/>
          <w:b/>
          <w:bCs/>
          <w:sz w:val="24"/>
          <w:szCs w:val="24"/>
        </w:rPr>
        <w:t xml:space="preserve">Semester </w:t>
      </w:r>
      <w:r w:rsidRPr="00F150A6">
        <w:rPr>
          <w:rFonts w:ascii="TimesNewRomanPSMT" w:hAnsi="TimesNewRomanPSMT"/>
          <w:sz w:val="24"/>
          <w:szCs w:val="24"/>
        </w:rPr>
        <w:t>– The first day of classes until the Friday of Finals week.</w:t>
      </w:r>
      <w:r w:rsidRPr="00F150A6">
        <w:rPr>
          <w:rFonts w:ascii="TimesNewRomanPSMT" w:hAnsi="TimesNewRomanPSMT"/>
          <w:sz w:val="24"/>
          <w:szCs w:val="24"/>
        </w:rPr>
        <w:br/>
      </w:r>
      <w:r w:rsidRPr="00F150A6">
        <w:rPr>
          <w:rFonts w:ascii="TimesNewRomanPS" w:hAnsi="TimesNewRomanPS"/>
          <w:b/>
          <w:bCs/>
          <w:sz w:val="24"/>
          <w:szCs w:val="24"/>
        </w:rPr>
        <w:t xml:space="preserve">Senate Resolution </w:t>
      </w:r>
      <w:r w:rsidRPr="00F150A6">
        <w:rPr>
          <w:rFonts w:ascii="TimesNewRomanPSMT" w:hAnsi="TimesNewRomanPSMT"/>
          <w:sz w:val="24"/>
          <w:szCs w:val="24"/>
        </w:rPr>
        <w:t>– An expression of intent or sentiment of the Senate. A Senate Resolution does not have the effect of law and may not be used to provide for the establishment of any</w:t>
      </w:r>
      <w:r w:rsidRPr="00F150A6">
        <w:rPr>
          <w:rFonts w:ascii="TimesNewRomanPSMT" w:hAnsi="TimesNewRomanPSMT"/>
          <w:sz w:val="24"/>
          <w:szCs w:val="24"/>
        </w:rPr>
        <w:br/>
        <w:t>rule or regulation; nor may it provide for an appropriation; nor may it provide for the establishment of any committees. A Senate Resolution is limited to the life of the session of the Senate in which it was passed.</w:t>
      </w:r>
      <w:r w:rsidRPr="00F150A6">
        <w:rPr>
          <w:rFonts w:ascii="TimesNewRomanPSMT" w:hAnsi="TimesNewRomanPSMT"/>
          <w:sz w:val="24"/>
          <w:szCs w:val="24"/>
        </w:rPr>
        <w:br/>
      </w:r>
      <w:r w:rsidRPr="00F150A6">
        <w:rPr>
          <w:rFonts w:ascii="TimesNewRomanPS" w:hAnsi="TimesNewRomanPS"/>
          <w:b/>
          <w:bCs/>
          <w:sz w:val="24"/>
          <w:szCs w:val="24"/>
        </w:rPr>
        <w:lastRenderedPageBreak/>
        <w:t xml:space="preserve">Senator </w:t>
      </w:r>
      <w:r w:rsidRPr="00F150A6">
        <w:rPr>
          <w:rFonts w:ascii="TimesNewRomanPSMT" w:hAnsi="TimesNewRomanPSMT"/>
          <w:sz w:val="24"/>
          <w:szCs w:val="24"/>
        </w:rPr>
        <w:t>– An elected or Vice Presidentially appointed member of the Senate.</w:t>
      </w:r>
      <w:r w:rsidRPr="00F150A6">
        <w:rPr>
          <w:rFonts w:ascii="TimesNewRomanPSMT" w:hAnsi="TimesNewRomanPSMT"/>
          <w:sz w:val="24"/>
          <w:szCs w:val="24"/>
        </w:rPr>
        <w:br/>
      </w:r>
      <w:r w:rsidRPr="00F150A6">
        <w:rPr>
          <w:rFonts w:ascii="TimesNewRomanPS" w:hAnsi="TimesNewRomanPS"/>
          <w:b/>
          <w:bCs/>
          <w:sz w:val="24"/>
          <w:szCs w:val="24"/>
        </w:rPr>
        <w:t xml:space="preserve">Senatorial Office Hours </w:t>
      </w:r>
      <w:r w:rsidRPr="00F150A6">
        <w:rPr>
          <w:rFonts w:ascii="TimesNewRomanPSMT" w:hAnsi="TimesNewRomanPSMT"/>
          <w:sz w:val="24"/>
          <w:szCs w:val="24"/>
        </w:rPr>
        <w:t>– A period of time a Senator commits to being physically present in the ASUNM office to conduct Senate business.</w:t>
      </w:r>
      <w:r w:rsidRPr="00F150A6">
        <w:rPr>
          <w:rFonts w:ascii="TimesNewRomanPSMT" w:hAnsi="TimesNewRomanPSMT"/>
          <w:sz w:val="24"/>
          <w:szCs w:val="24"/>
        </w:rPr>
        <w:br/>
      </w:r>
      <w:r w:rsidRPr="00F150A6">
        <w:rPr>
          <w:rFonts w:ascii="TimesNewRomanPS" w:hAnsi="TimesNewRomanPS"/>
          <w:b/>
          <w:bCs/>
          <w:sz w:val="24"/>
          <w:szCs w:val="24"/>
        </w:rPr>
        <w:t xml:space="preserve">Seniority </w:t>
      </w:r>
      <w:r w:rsidRPr="00F150A6">
        <w:rPr>
          <w:rFonts w:ascii="TimesNewRomanPSMT" w:hAnsi="TimesNewRomanPSMT"/>
          <w:sz w:val="24"/>
          <w:szCs w:val="24"/>
        </w:rPr>
        <w:t>– Determined by either the greatest amount of time in office, or in the event of a tie, selection will be determined by the greatest number of votes received by the eligible Senators in their most recent election.</w:t>
      </w:r>
      <w:r w:rsidRPr="00F150A6">
        <w:rPr>
          <w:rFonts w:ascii="TimesNewRomanPSMT" w:hAnsi="TimesNewRomanPSMT"/>
          <w:sz w:val="24"/>
          <w:szCs w:val="24"/>
        </w:rPr>
        <w:br/>
      </w:r>
      <w:r w:rsidRPr="00F150A6">
        <w:rPr>
          <w:rFonts w:ascii="TimesNewRomanPS" w:hAnsi="TimesNewRomanPS"/>
          <w:b/>
          <w:bCs/>
          <w:sz w:val="24"/>
          <w:szCs w:val="24"/>
        </w:rPr>
        <w:t xml:space="preserve">Service Entity </w:t>
      </w:r>
      <w:r w:rsidRPr="00F150A6">
        <w:rPr>
          <w:rFonts w:ascii="TimesNewRomanPSMT" w:hAnsi="TimesNewRomanPSMT"/>
          <w:sz w:val="24"/>
          <w:szCs w:val="24"/>
        </w:rPr>
        <w:t>– A program whose primary purpose is to provide service to the students</w:t>
      </w:r>
      <w:r w:rsidRPr="00F150A6">
        <w:rPr>
          <w:rFonts w:ascii="TimesNewRomanPSMT" w:hAnsi="TimesNewRomanPSMT"/>
          <w:sz w:val="24"/>
          <w:szCs w:val="24"/>
        </w:rPr>
        <w:br/>
        <w:t>of UNM.</w:t>
      </w:r>
      <w:r w:rsidRPr="00F150A6">
        <w:rPr>
          <w:rFonts w:ascii="TimesNewRomanPSMT" w:hAnsi="TimesNewRomanPSMT"/>
          <w:sz w:val="24"/>
          <w:szCs w:val="24"/>
        </w:rPr>
        <w:br/>
      </w:r>
      <w:r w:rsidRPr="00F150A6">
        <w:rPr>
          <w:rFonts w:ascii="TimesNewRomanPS" w:hAnsi="TimesNewRomanPS"/>
          <w:b/>
          <w:bCs/>
          <w:sz w:val="24"/>
          <w:szCs w:val="24"/>
        </w:rPr>
        <w:t xml:space="preserve">Session </w:t>
      </w:r>
      <w:r w:rsidRPr="00F150A6">
        <w:rPr>
          <w:rFonts w:ascii="TimesNewRomanPSMT" w:hAnsi="TimesNewRomanPSMT"/>
          <w:sz w:val="24"/>
          <w:szCs w:val="24"/>
        </w:rPr>
        <w:t>– The sitting of the legislature, court, etc., for the transaction of its business.</w:t>
      </w:r>
      <w:r w:rsidRPr="00F150A6">
        <w:rPr>
          <w:rFonts w:ascii="TimesNewRomanPSMT" w:hAnsi="TimesNewRomanPSMT"/>
          <w:sz w:val="24"/>
          <w:szCs w:val="24"/>
        </w:rPr>
        <w:br/>
        <w:t>Student Government Accounting Office (SGAO) – A service department on campus that processes all funds allocated by ASUNM.</w:t>
      </w:r>
      <w:r w:rsidRPr="00F150A6">
        <w:rPr>
          <w:rFonts w:ascii="TimesNewRomanPSMT" w:hAnsi="TimesNewRomanPSMT"/>
          <w:sz w:val="24"/>
          <w:szCs w:val="24"/>
        </w:rPr>
        <w:br/>
      </w:r>
      <w:r w:rsidRPr="00F150A6">
        <w:rPr>
          <w:rFonts w:ascii="TimesNewRomanPS" w:hAnsi="TimesNewRomanPS"/>
          <w:b/>
          <w:bCs/>
          <w:sz w:val="24"/>
          <w:szCs w:val="24"/>
        </w:rPr>
        <w:t>Standing Resolution</w:t>
      </w:r>
      <w:r w:rsidRPr="00F150A6">
        <w:rPr>
          <w:rFonts w:ascii="TimesNewRomanPSMT" w:hAnsi="TimesNewRomanPSMT"/>
          <w:sz w:val="24"/>
          <w:szCs w:val="24"/>
        </w:rPr>
        <w:t>– A resolution passed by the senate that provides for a directive or rule within the senate. A standing resolution shall stand as law within the senate and its life is limited to the session in which it was passed. A standing resolution does not need to originate</w:t>
      </w:r>
      <w:r w:rsidRPr="00F150A6">
        <w:rPr>
          <w:rFonts w:ascii="TimesNewRomanPSMT" w:hAnsi="TimesNewRomanPSMT"/>
          <w:sz w:val="24"/>
          <w:szCs w:val="24"/>
        </w:rPr>
        <w:br/>
        <w:t>in a committee, is passed by a majority vote, and does not need to be signed by the President</w:t>
      </w:r>
      <w:r w:rsidRPr="00F150A6">
        <w:rPr>
          <w:rFonts w:ascii="TimesNewRomanPSMT" w:hAnsi="TimesNewRomanPSMT"/>
          <w:sz w:val="24"/>
          <w:szCs w:val="24"/>
        </w:rPr>
        <w:br/>
        <w:t>of ASUNM.</w:t>
      </w:r>
      <w:r w:rsidRPr="00F150A6">
        <w:rPr>
          <w:rFonts w:ascii="TimesNewRomanPSMT" w:hAnsi="TimesNewRomanPSMT"/>
          <w:sz w:val="24"/>
          <w:szCs w:val="24"/>
        </w:rPr>
        <w:br/>
      </w:r>
      <w:r w:rsidRPr="00F150A6">
        <w:rPr>
          <w:rFonts w:ascii="TimesNewRomanPS" w:hAnsi="TimesNewRomanPS"/>
          <w:b/>
          <w:bCs/>
          <w:sz w:val="24"/>
          <w:szCs w:val="24"/>
        </w:rPr>
        <w:t xml:space="preserve">Standing Rules </w:t>
      </w:r>
      <w:r w:rsidRPr="00F150A6">
        <w:rPr>
          <w:rFonts w:ascii="TimesNewRomanPSMT" w:hAnsi="TimesNewRomanPSMT"/>
          <w:sz w:val="24"/>
          <w:szCs w:val="24"/>
        </w:rPr>
        <w:t>– The rules guiding a government body on matters including but not limited to, speaking time, rules of debate, limits of debate, etc. A Government body will include but not be limited to, the Senate, its Committees, and Student Service Agencies.</w:t>
      </w:r>
      <w:r w:rsidRPr="00F150A6">
        <w:rPr>
          <w:rFonts w:ascii="TimesNewRomanPSMT" w:hAnsi="TimesNewRomanPSMT"/>
          <w:sz w:val="24"/>
          <w:szCs w:val="24"/>
        </w:rPr>
        <w:br/>
      </w:r>
      <w:r w:rsidRPr="00F150A6">
        <w:rPr>
          <w:rFonts w:ascii="TimesNewRomanPS" w:hAnsi="TimesNewRomanPS"/>
          <w:b/>
          <w:bCs/>
          <w:sz w:val="24"/>
          <w:szCs w:val="24"/>
        </w:rPr>
        <w:t xml:space="preserve">Student Life Sector </w:t>
      </w:r>
      <w:r w:rsidRPr="00F150A6">
        <w:rPr>
          <w:rFonts w:ascii="TimesNewRomanPSMT" w:hAnsi="TimesNewRomanPSMT"/>
          <w:sz w:val="24"/>
          <w:szCs w:val="24"/>
        </w:rPr>
        <w:t>– A university resource or ethnic center.</w:t>
      </w:r>
    </w:p>
    <w:sectPr w:rsidR="00E635D5" w:rsidRPr="00F37EE6" w:rsidSect="001A0492">
      <w:headerReference w:type="default" r:id="rId7"/>
      <w:footerReference w:type="default" r:id="rId8"/>
      <w:pgSz w:w="12240" w:h="15840"/>
      <w:pgMar w:top="1360" w:right="1340" w:bottom="960" w:left="1340" w:header="732" w:footer="779" w:gutter="0"/>
      <w:lnNumType w:countBy="1" w:restart="continuou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7CA99" w14:textId="77777777" w:rsidR="00D57255" w:rsidRDefault="00D57255">
      <w:r>
        <w:separator/>
      </w:r>
    </w:p>
  </w:endnote>
  <w:endnote w:type="continuationSeparator" w:id="0">
    <w:p w14:paraId="6BF4CDF0" w14:textId="77777777" w:rsidR="00D57255" w:rsidRDefault="00D57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7E3B" w14:textId="77777777" w:rsidR="009F26C1" w:rsidRDefault="00D57255">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A2318" w14:textId="77777777" w:rsidR="00D57255" w:rsidRDefault="00D57255">
      <w:r>
        <w:separator/>
      </w:r>
    </w:p>
  </w:footnote>
  <w:footnote w:type="continuationSeparator" w:id="0">
    <w:p w14:paraId="54E494C6" w14:textId="77777777" w:rsidR="00D57255" w:rsidRDefault="00D57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6C0D0" w14:textId="77777777" w:rsidR="009F26C1" w:rsidRDefault="00D57255">
    <w:pPr>
      <w:pBdr>
        <w:top w:val="nil"/>
        <w:left w:val="nil"/>
        <w:bottom w:val="nil"/>
        <w:right w:val="nil"/>
        <w:between w:val="nil"/>
      </w:pBdr>
      <w:spacing w:line="14" w:lineRule="auto"/>
      <w:ind w:right="360"/>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B60"/>
    <w:multiLevelType w:val="multilevel"/>
    <w:tmpl w:val="619884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5F36C7"/>
    <w:multiLevelType w:val="multilevel"/>
    <w:tmpl w:val="78B65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796696"/>
    <w:multiLevelType w:val="hybridMultilevel"/>
    <w:tmpl w:val="2F985212"/>
    <w:lvl w:ilvl="0" w:tplc="B0121D6C">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67DC5"/>
    <w:multiLevelType w:val="multilevel"/>
    <w:tmpl w:val="619884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9BB0BB2"/>
    <w:multiLevelType w:val="multilevel"/>
    <w:tmpl w:val="B440696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874B46"/>
    <w:multiLevelType w:val="hybridMultilevel"/>
    <w:tmpl w:val="E4761FF8"/>
    <w:lvl w:ilvl="0" w:tplc="E33E3DF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DC8EE6F4">
      <w:start w:val="4"/>
      <w:numFmt w:val="upperLetter"/>
      <w:lvlText w:val="%5&gt;"/>
      <w:lvlJc w:val="left"/>
      <w:pPr>
        <w:ind w:left="4320" w:hanging="360"/>
      </w:pPr>
      <w:rPr>
        <w:rFonts w:hint="default"/>
      </w:rPr>
    </w:lvl>
    <w:lvl w:ilvl="5" w:tplc="BFB8A4BA">
      <w:start w:val="4"/>
      <w:numFmt w:val="upperLetter"/>
      <w:lvlText w:val="%6."/>
      <w:lvlJc w:val="left"/>
      <w:pPr>
        <w:ind w:left="5220" w:hanging="360"/>
      </w:pPr>
      <w:rPr>
        <w:rFonts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955BD7"/>
    <w:multiLevelType w:val="multilevel"/>
    <w:tmpl w:val="35BCE1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8D7A2A"/>
    <w:multiLevelType w:val="multilevel"/>
    <w:tmpl w:val="D38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9E4A9B"/>
    <w:multiLevelType w:val="hybridMultilevel"/>
    <w:tmpl w:val="CEB0E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87B4B84"/>
    <w:multiLevelType w:val="multilevel"/>
    <w:tmpl w:val="B34864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86009F"/>
    <w:multiLevelType w:val="multilevel"/>
    <w:tmpl w:val="F4CCC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B42ADC"/>
    <w:multiLevelType w:val="hybridMultilevel"/>
    <w:tmpl w:val="D7EACE4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0C85E98"/>
    <w:multiLevelType w:val="multilevel"/>
    <w:tmpl w:val="893412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0EF2FB3"/>
    <w:multiLevelType w:val="multilevel"/>
    <w:tmpl w:val="45F2C36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1C657A5"/>
    <w:multiLevelType w:val="multilevel"/>
    <w:tmpl w:val="247C11E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4E46FC"/>
    <w:multiLevelType w:val="multilevel"/>
    <w:tmpl w:val="087864D6"/>
    <w:lvl w:ilvl="0">
      <w:start w:val="1"/>
      <w:numFmt w:val="decimal"/>
      <w:lvlText w:val="%1."/>
      <w:lvlJc w:val="left"/>
      <w:pPr>
        <w:ind w:left="720" w:hanging="360"/>
      </w:pPr>
      <w:rPr>
        <w:rFonts w:ascii="TimesNewRomanPSMT" w:eastAsia="Times New Roman" w:hAnsi="TimesNewRomanPSMT"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4BB4003"/>
    <w:multiLevelType w:val="multilevel"/>
    <w:tmpl w:val="D04EB65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7EB0C10"/>
    <w:multiLevelType w:val="multilevel"/>
    <w:tmpl w:val="8DA67BCE"/>
    <w:lvl w:ilvl="0">
      <w:start w:val="1"/>
      <w:numFmt w:val="upperLetter"/>
      <w:lvlText w:val="%1."/>
      <w:lvlJc w:val="left"/>
      <w:pPr>
        <w:tabs>
          <w:tab w:val="num" w:pos="720"/>
        </w:tabs>
        <w:ind w:left="720" w:hanging="360"/>
      </w:pPr>
      <w:rPr>
        <w:rFonts w:ascii="TimesNewRomanPSMT" w:eastAsia="Times New Roman" w:hAnsi="TimesNewRomanPSMT"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89F1A70"/>
    <w:multiLevelType w:val="multilevel"/>
    <w:tmpl w:val="E1D8C9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B215963"/>
    <w:multiLevelType w:val="multilevel"/>
    <w:tmpl w:val="10A86E68"/>
    <w:lvl w:ilvl="0">
      <w:start w:val="1"/>
      <w:numFmt w:val="upperLetter"/>
      <w:lvlText w:val="%1."/>
      <w:lvlJc w:val="left"/>
      <w:pPr>
        <w:tabs>
          <w:tab w:val="num" w:pos="720"/>
        </w:tabs>
        <w:ind w:left="720" w:hanging="360"/>
      </w:pPr>
      <w:rPr>
        <w:rFonts w:ascii="TimesNewRomanPSMT" w:eastAsia="Times New Roman" w:hAnsi="TimesNewRomanPSMT"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F5D4797"/>
    <w:multiLevelType w:val="multilevel"/>
    <w:tmpl w:val="6A745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8900F4"/>
    <w:multiLevelType w:val="multilevel"/>
    <w:tmpl w:val="A09C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B61EF7"/>
    <w:multiLevelType w:val="hybridMultilevel"/>
    <w:tmpl w:val="2B7209C6"/>
    <w:lvl w:ilvl="0" w:tplc="04090015">
      <w:start w:val="1"/>
      <w:numFmt w:val="upperLetter"/>
      <w:lvlText w:val="%1."/>
      <w:lvlJc w:val="left"/>
      <w:pPr>
        <w:ind w:left="720" w:hanging="360"/>
      </w:pPr>
      <w:rPr>
        <w:rFonts w:hint="default"/>
      </w:rPr>
    </w:lvl>
    <w:lvl w:ilvl="1" w:tplc="57142F68">
      <w:start w:val="1"/>
      <w:numFmt w:val="decimal"/>
      <w:lvlText w:val="%2."/>
      <w:lvlJc w:val="left"/>
      <w:pPr>
        <w:ind w:left="216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216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325207"/>
    <w:multiLevelType w:val="multilevel"/>
    <w:tmpl w:val="4E2C53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4468B0"/>
    <w:multiLevelType w:val="multilevel"/>
    <w:tmpl w:val="927C2CFC"/>
    <w:lvl w:ilvl="0">
      <w:start w:val="1"/>
      <w:numFmt w:val="upperLetter"/>
      <w:lvlText w:val="%1."/>
      <w:lvlJc w:val="left"/>
      <w:pPr>
        <w:tabs>
          <w:tab w:val="num" w:pos="720"/>
        </w:tabs>
        <w:ind w:left="720" w:hanging="360"/>
      </w:pPr>
      <w:rPr>
        <w:rFonts w:ascii="TimesNewRomanPSMT" w:eastAsia="Times New Roman" w:hAnsi="TimesNewRomanPSMT"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B95D63"/>
    <w:multiLevelType w:val="multilevel"/>
    <w:tmpl w:val="B0FA1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BE83B7E"/>
    <w:multiLevelType w:val="multilevel"/>
    <w:tmpl w:val="2758CBC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CDE28F4"/>
    <w:multiLevelType w:val="multilevel"/>
    <w:tmpl w:val="BCF821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6E44070"/>
    <w:multiLevelType w:val="multilevel"/>
    <w:tmpl w:val="6EEA7758"/>
    <w:styleLink w:val="CurrentList1"/>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7F5132A"/>
    <w:multiLevelType w:val="hybridMultilevel"/>
    <w:tmpl w:val="E12CF07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B3097E"/>
    <w:multiLevelType w:val="multilevel"/>
    <w:tmpl w:val="AB3A77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C2C432B"/>
    <w:multiLevelType w:val="multilevel"/>
    <w:tmpl w:val="2A4CF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B85A8B"/>
    <w:multiLevelType w:val="multilevel"/>
    <w:tmpl w:val="9EF234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9B33EFE"/>
    <w:multiLevelType w:val="hybridMultilevel"/>
    <w:tmpl w:val="AC5CB0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E2200A"/>
    <w:multiLevelType w:val="multilevel"/>
    <w:tmpl w:val="A54CC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CF34EB"/>
    <w:multiLevelType w:val="multilevel"/>
    <w:tmpl w:val="886C2164"/>
    <w:lvl w:ilvl="0">
      <w:start w:val="1"/>
      <w:numFmt w:val="upperLetter"/>
      <w:lvlText w:val="%1."/>
      <w:lvlJc w:val="left"/>
      <w:pPr>
        <w:tabs>
          <w:tab w:val="num" w:pos="720"/>
        </w:tabs>
        <w:ind w:left="720" w:hanging="360"/>
      </w:pPr>
      <w:rPr>
        <w:rFonts w:ascii="TimesNewRomanPSMT" w:eastAsia="Times New Roman" w:hAnsi="TimesNewRomanPSMT"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C972F27"/>
    <w:multiLevelType w:val="multilevel"/>
    <w:tmpl w:val="695676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NewRomanPSMT" w:eastAsia="Times New Roman" w:hAnsi="TimesNewRomanPSMT" w:cs="Times New Roman"/>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5F2AE1"/>
    <w:multiLevelType w:val="multilevel"/>
    <w:tmpl w:val="619884D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6DDE2CD0"/>
    <w:multiLevelType w:val="hybridMultilevel"/>
    <w:tmpl w:val="48FE8606"/>
    <w:lvl w:ilvl="0" w:tplc="3308234A">
      <w:start w:val="1"/>
      <w:numFmt w:val="upperLetter"/>
      <w:lvlText w:val="%1."/>
      <w:lvlJc w:val="left"/>
      <w:pPr>
        <w:ind w:left="720" w:hanging="360"/>
      </w:pPr>
      <w:rPr>
        <w:rFonts w:ascii="TimesNewRomanPSMT" w:hAnsi="TimesNewRomanPSM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F06056C"/>
    <w:multiLevelType w:val="multilevel"/>
    <w:tmpl w:val="4AFE4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0E84345"/>
    <w:multiLevelType w:val="multilevel"/>
    <w:tmpl w:val="CE427A7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15:restartNumberingAfterBreak="0">
    <w:nsid w:val="73E01923"/>
    <w:multiLevelType w:val="multilevel"/>
    <w:tmpl w:val="10A86E68"/>
    <w:lvl w:ilvl="0">
      <w:start w:val="1"/>
      <w:numFmt w:val="upperLetter"/>
      <w:lvlText w:val="%1."/>
      <w:lvlJc w:val="left"/>
      <w:pPr>
        <w:tabs>
          <w:tab w:val="num" w:pos="720"/>
        </w:tabs>
        <w:ind w:left="720" w:hanging="360"/>
      </w:pPr>
      <w:rPr>
        <w:rFonts w:ascii="TimesNewRomanPSMT" w:eastAsia="Times New Roman" w:hAnsi="TimesNewRomanPSMT" w:cs="Times New Roman"/>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6C82B80"/>
    <w:multiLevelType w:val="multilevel"/>
    <w:tmpl w:val="067E54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C6F1450"/>
    <w:multiLevelType w:val="hybridMultilevel"/>
    <w:tmpl w:val="056677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num>
  <w:num w:numId="3">
    <w:abstractNumId w:val="41"/>
  </w:num>
  <w:num w:numId="4">
    <w:abstractNumId w:val="23"/>
  </w:num>
  <w:num w:numId="5">
    <w:abstractNumId w:val="40"/>
  </w:num>
  <w:num w:numId="6">
    <w:abstractNumId w:val="15"/>
  </w:num>
  <w:num w:numId="7">
    <w:abstractNumId w:val="6"/>
  </w:num>
  <w:num w:numId="8">
    <w:abstractNumId w:val="7"/>
  </w:num>
  <w:num w:numId="9">
    <w:abstractNumId w:val="26"/>
  </w:num>
  <w:num w:numId="10">
    <w:abstractNumId w:val="9"/>
  </w:num>
  <w:num w:numId="11">
    <w:abstractNumId w:val="30"/>
  </w:num>
  <w:num w:numId="12">
    <w:abstractNumId w:val="1"/>
  </w:num>
  <w:num w:numId="13">
    <w:abstractNumId w:val="4"/>
  </w:num>
  <w:num w:numId="14">
    <w:abstractNumId w:val="18"/>
  </w:num>
  <w:num w:numId="15">
    <w:abstractNumId w:val="10"/>
  </w:num>
  <w:num w:numId="16">
    <w:abstractNumId w:val="24"/>
  </w:num>
  <w:num w:numId="17">
    <w:abstractNumId w:val="19"/>
  </w:num>
  <w:num w:numId="18">
    <w:abstractNumId w:val="14"/>
  </w:num>
  <w:num w:numId="19">
    <w:abstractNumId w:val="38"/>
  </w:num>
  <w:num w:numId="20">
    <w:abstractNumId w:val="2"/>
  </w:num>
  <w:num w:numId="21">
    <w:abstractNumId w:val="22"/>
  </w:num>
  <w:num w:numId="22">
    <w:abstractNumId w:val="5"/>
  </w:num>
  <w:num w:numId="23">
    <w:abstractNumId w:val="0"/>
  </w:num>
  <w:num w:numId="24">
    <w:abstractNumId w:val="37"/>
  </w:num>
  <w:num w:numId="25">
    <w:abstractNumId w:val="29"/>
  </w:num>
  <w:num w:numId="26">
    <w:abstractNumId w:val="27"/>
  </w:num>
  <w:num w:numId="27">
    <w:abstractNumId w:val="21"/>
  </w:num>
  <w:num w:numId="28">
    <w:abstractNumId w:val="32"/>
  </w:num>
  <w:num w:numId="29">
    <w:abstractNumId w:val="16"/>
  </w:num>
  <w:num w:numId="30">
    <w:abstractNumId w:val="36"/>
  </w:num>
  <w:num w:numId="31">
    <w:abstractNumId w:val="12"/>
  </w:num>
  <w:num w:numId="32">
    <w:abstractNumId w:val="42"/>
  </w:num>
  <w:num w:numId="33">
    <w:abstractNumId w:val="33"/>
  </w:num>
  <w:num w:numId="34">
    <w:abstractNumId w:val="43"/>
  </w:num>
  <w:num w:numId="35">
    <w:abstractNumId w:val="11"/>
  </w:num>
  <w:num w:numId="36">
    <w:abstractNumId w:val="20"/>
  </w:num>
  <w:num w:numId="37">
    <w:abstractNumId w:val="25"/>
  </w:num>
  <w:num w:numId="38">
    <w:abstractNumId w:val="35"/>
  </w:num>
  <w:num w:numId="39">
    <w:abstractNumId w:val="34"/>
  </w:num>
  <w:num w:numId="40">
    <w:abstractNumId w:val="31"/>
  </w:num>
  <w:num w:numId="41">
    <w:abstractNumId w:val="8"/>
  </w:num>
  <w:num w:numId="42">
    <w:abstractNumId w:val="28"/>
  </w:num>
  <w:num w:numId="43">
    <w:abstractNumId w:val="39"/>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731"/>
    <w:rsid w:val="0010755D"/>
    <w:rsid w:val="00131373"/>
    <w:rsid w:val="00131AFA"/>
    <w:rsid w:val="00145F4E"/>
    <w:rsid w:val="001B7EB9"/>
    <w:rsid w:val="00266E06"/>
    <w:rsid w:val="002937AA"/>
    <w:rsid w:val="002F5249"/>
    <w:rsid w:val="00362330"/>
    <w:rsid w:val="0037048A"/>
    <w:rsid w:val="003C479C"/>
    <w:rsid w:val="003C54E4"/>
    <w:rsid w:val="0049231B"/>
    <w:rsid w:val="004F3439"/>
    <w:rsid w:val="00543AB8"/>
    <w:rsid w:val="00585F4B"/>
    <w:rsid w:val="005E1AEA"/>
    <w:rsid w:val="006240BC"/>
    <w:rsid w:val="006B18F7"/>
    <w:rsid w:val="006C2022"/>
    <w:rsid w:val="0076075C"/>
    <w:rsid w:val="00812961"/>
    <w:rsid w:val="00845BCA"/>
    <w:rsid w:val="008853D3"/>
    <w:rsid w:val="0091124D"/>
    <w:rsid w:val="009F7D91"/>
    <w:rsid w:val="00A235C5"/>
    <w:rsid w:val="00A30DAE"/>
    <w:rsid w:val="00B27A77"/>
    <w:rsid w:val="00B46191"/>
    <w:rsid w:val="00B75786"/>
    <w:rsid w:val="00C10B6F"/>
    <w:rsid w:val="00C61456"/>
    <w:rsid w:val="00D039C7"/>
    <w:rsid w:val="00D53159"/>
    <w:rsid w:val="00D55B20"/>
    <w:rsid w:val="00D57255"/>
    <w:rsid w:val="00DF4921"/>
    <w:rsid w:val="00DF6731"/>
    <w:rsid w:val="00E8035E"/>
    <w:rsid w:val="00EB4BE9"/>
    <w:rsid w:val="00EB4EEB"/>
    <w:rsid w:val="00EC7D4D"/>
    <w:rsid w:val="00ED45DE"/>
    <w:rsid w:val="00ED7142"/>
    <w:rsid w:val="00F03B4A"/>
    <w:rsid w:val="00F150A6"/>
    <w:rsid w:val="00F37EE6"/>
    <w:rsid w:val="00F81ADB"/>
    <w:rsid w:val="00FB76BC"/>
    <w:rsid w:val="00FC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AF1708"/>
  <w15:chartTrackingRefBased/>
  <w15:docId w15:val="{00B7638D-04B5-7C42-A8E0-67546D29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731"/>
    <w:pPr>
      <w:widowControl w:val="0"/>
    </w:pPr>
    <w:rPr>
      <w:rFonts w:ascii="Times New Roman" w:eastAsia="Times New Roma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DF6731"/>
  </w:style>
  <w:style w:type="paragraph" w:styleId="NormalWeb">
    <w:name w:val="Normal (Web)"/>
    <w:basedOn w:val="Normal"/>
    <w:uiPriority w:val="99"/>
    <w:unhideWhenUsed/>
    <w:rsid w:val="00F150A6"/>
    <w:pPr>
      <w:widowControl/>
      <w:spacing w:before="100" w:beforeAutospacing="1" w:after="100" w:afterAutospacing="1"/>
    </w:pPr>
    <w:rPr>
      <w:sz w:val="24"/>
      <w:szCs w:val="24"/>
    </w:rPr>
  </w:style>
  <w:style w:type="paragraph" w:styleId="ListParagraph">
    <w:name w:val="List Paragraph"/>
    <w:basedOn w:val="Normal"/>
    <w:uiPriority w:val="34"/>
    <w:qFormat/>
    <w:rsid w:val="001B7EB9"/>
    <w:pPr>
      <w:ind w:left="720"/>
      <w:contextualSpacing/>
    </w:pPr>
  </w:style>
  <w:style w:type="numbering" w:customStyle="1" w:styleId="CurrentList1">
    <w:name w:val="Current List1"/>
    <w:uiPriority w:val="99"/>
    <w:rsid w:val="005E1AEA"/>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847598">
      <w:bodyDiv w:val="1"/>
      <w:marLeft w:val="0"/>
      <w:marRight w:val="0"/>
      <w:marTop w:val="0"/>
      <w:marBottom w:val="0"/>
      <w:divBdr>
        <w:top w:val="none" w:sz="0" w:space="0" w:color="auto"/>
        <w:left w:val="none" w:sz="0" w:space="0" w:color="auto"/>
        <w:bottom w:val="none" w:sz="0" w:space="0" w:color="auto"/>
        <w:right w:val="none" w:sz="0" w:space="0" w:color="auto"/>
      </w:divBdr>
      <w:divsChild>
        <w:div w:id="919872048">
          <w:marLeft w:val="0"/>
          <w:marRight w:val="0"/>
          <w:marTop w:val="0"/>
          <w:marBottom w:val="0"/>
          <w:divBdr>
            <w:top w:val="none" w:sz="0" w:space="0" w:color="auto"/>
            <w:left w:val="none" w:sz="0" w:space="0" w:color="auto"/>
            <w:bottom w:val="none" w:sz="0" w:space="0" w:color="auto"/>
            <w:right w:val="none" w:sz="0" w:space="0" w:color="auto"/>
          </w:divBdr>
          <w:divsChild>
            <w:div w:id="360086645">
              <w:marLeft w:val="0"/>
              <w:marRight w:val="0"/>
              <w:marTop w:val="0"/>
              <w:marBottom w:val="0"/>
              <w:divBdr>
                <w:top w:val="none" w:sz="0" w:space="0" w:color="auto"/>
                <w:left w:val="none" w:sz="0" w:space="0" w:color="auto"/>
                <w:bottom w:val="none" w:sz="0" w:space="0" w:color="auto"/>
                <w:right w:val="none" w:sz="0" w:space="0" w:color="auto"/>
              </w:divBdr>
              <w:divsChild>
                <w:div w:id="4140933">
                  <w:marLeft w:val="0"/>
                  <w:marRight w:val="0"/>
                  <w:marTop w:val="0"/>
                  <w:marBottom w:val="0"/>
                  <w:divBdr>
                    <w:top w:val="none" w:sz="0" w:space="0" w:color="auto"/>
                    <w:left w:val="none" w:sz="0" w:space="0" w:color="auto"/>
                    <w:bottom w:val="none" w:sz="0" w:space="0" w:color="auto"/>
                    <w:right w:val="none" w:sz="0" w:space="0" w:color="auto"/>
                  </w:divBdr>
                  <w:divsChild>
                    <w:div w:id="15009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558938">
      <w:bodyDiv w:val="1"/>
      <w:marLeft w:val="0"/>
      <w:marRight w:val="0"/>
      <w:marTop w:val="0"/>
      <w:marBottom w:val="0"/>
      <w:divBdr>
        <w:top w:val="none" w:sz="0" w:space="0" w:color="auto"/>
        <w:left w:val="none" w:sz="0" w:space="0" w:color="auto"/>
        <w:bottom w:val="none" w:sz="0" w:space="0" w:color="auto"/>
        <w:right w:val="none" w:sz="0" w:space="0" w:color="auto"/>
      </w:divBdr>
      <w:divsChild>
        <w:div w:id="1879900821">
          <w:marLeft w:val="0"/>
          <w:marRight w:val="0"/>
          <w:marTop w:val="0"/>
          <w:marBottom w:val="0"/>
          <w:divBdr>
            <w:top w:val="none" w:sz="0" w:space="0" w:color="auto"/>
            <w:left w:val="none" w:sz="0" w:space="0" w:color="auto"/>
            <w:bottom w:val="none" w:sz="0" w:space="0" w:color="auto"/>
            <w:right w:val="none" w:sz="0" w:space="0" w:color="auto"/>
          </w:divBdr>
          <w:divsChild>
            <w:div w:id="890456289">
              <w:marLeft w:val="0"/>
              <w:marRight w:val="0"/>
              <w:marTop w:val="0"/>
              <w:marBottom w:val="0"/>
              <w:divBdr>
                <w:top w:val="none" w:sz="0" w:space="0" w:color="auto"/>
                <w:left w:val="none" w:sz="0" w:space="0" w:color="auto"/>
                <w:bottom w:val="none" w:sz="0" w:space="0" w:color="auto"/>
                <w:right w:val="none" w:sz="0" w:space="0" w:color="auto"/>
              </w:divBdr>
              <w:divsChild>
                <w:div w:id="1423262476">
                  <w:marLeft w:val="0"/>
                  <w:marRight w:val="0"/>
                  <w:marTop w:val="0"/>
                  <w:marBottom w:val="0"/>
                  <w:divBdr>
                    <w:top w:val="none" w:sz="0" w:space="0" w:color="auto"/>
                    <w:left w:val="none" w:sz="0" w:space="0" w:color="auto"/>
                    <w:bottom w:val="none" w:sz="0" w:space="0" w:color="auto"/>
                    <w:right w:val="none" w:sz="0" w:space="0" w:color="auto"/>
                  </w:divBdr>
                  <w:divsChild>
                    <w:div w:id="186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388429">
      <w:bodyDiv w:val="1"/>
      <w:marLeft w:val="0"/>
      <w:marRight w:val="0"/>
      <w:marTop w:val="0"/>
      <w:marBottom w:val="0"/>
      <w:divBdr>
        <w:top w:val="none" w:sz="0" w:space="0" w:color="auto"/>
        <w:left w:val="none" w:sz="0" w:space="0" w:color="auto"/>
        <w:bottom w:val="none" w:sz="0" w:space="0" w:color="auto"/>
        <w:right w:val="none" w:sz="0" w:space="0" w:color="auto"/>
      </w:divBdr>
      <w:divsChild>
        <w:div w:id="488979655">
          <w:marLeft w:val="0"/>
          <w:marRight w:val="0"/>
          <w:marTop w:val="0"/>
          <w:marBottom w:val="0"/>
          <w:divBdr>
            <w:top w:val="none" w:sz="0" w:space="0" w:color="auto"/>
            <w:left w:val="none" w:sz="0" w:space="0" w:color="auto"/>
            <w:bottom w:val="none" w:sz="0" w:space="0" w:color="auto"/>
            <w:right w:val="none" w:sz="0" w:space="0" w:color="auto"/>
          </w:divBdr>
          <w:divsChild>
            <w:div w:id="1379166169">
              <w:marLeft w:val="0"/>
              <w:marRight w:val="0"/>
              <w:marTop w:val="0"/>
              <w:marBottom w:val="0"/>
              <w:divBdr>
                <w:top w:val="none" w:sz="0" w:space="0" w:color="auto"/>
                <w:left w:val="none" w:sz="0" w:space="0" w:color="auto"/>
                <w:bottom w:val="none" w:sz="0" w:space="0" w:color="auto"/>
                <w:right w:val="none" w:sz="0" w:space="0" w:color="auto"/>
              </w:divBdr>
              <w:divsChild>
                <w:div w:id="1246643664">
                  <w:marLeft w:val="0"/>
                  <w:marRight w:val="0"/>
                  <w:marTop w:val="0"/>
                  <w:marBottom w:val="0"/>
                  <w:divBdr>
                    <w:top w:val="none" w:sz="0" w:space="0" w:color="auto"/>
                    <w:left w:val="none" w:sz="0" w:space="0" w:color="auto"/>
                    <w:bottom w:val="none" w:sz="0" w:space="0" w:color="auto"/>
                    <w:right w:val="none" w:sz="0" w:space="0" w:color="auto"/>
                  </w:divBdr>
                  <w:divsChild>
                    <w:div w:id="207129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62014">
      <w:bodyDiv w:val="1"/>
      <w:marLeft w:val="0"/>
      <w:marRight w:val="0"/>
      <w:marTop w:val="0"/>
      <w:marBottom w:val="0"/>
      <w:divBdr>
        <w:top w:val="none" w:sz="0" w:space="0" w:color="auto"/>
        <w:left w:val="none" w:sz="0" w:space="0" w:color="auto"/>
        <w:bottom w:val="none" w:sz="0" w:space="0" w:color="auto"/>
        <w:right w:val="none" w:sz="0" w:space="0" w:color="auto"/>
      </w:divBdr>
      <w:divsChild>
        <w:div w:id="1988195437">
          <w:marLeft w:val="0"/>
          <w:marRight w:val="0"/>
          <w:marTop w:val="0"/>
          <w:marBottom w:val="0"/>
          <w:divBdr>
            <w:top w:val="none" w:sz="0" w:space="0" w:color="auto"/>
            <w:left w:val="none" w:sz="0" w:space="0" w:color="auto"/>
            <w:bottom w:val="none" w:sz="0" w:space="0" w:color="auto"/>
            <w:right w:val="none" w:sz="0" w:space="0" w:color="auto"/>
          </w:divBdr>
          <w:divsChild>
            <w:div w:id="833953130">
              <w:marLeft w:val="0"/>
              <w:marRight w:val="0"/>
              <w:marTop w:val="0"/>
              <w:marBottom w:val="0"/>
              <w:divBdr>
                <w:top w:val="none" w:sz="0" w:space="0" w:color="auto"/>
                <w:left w:val="none" w:sz="0" w:space="0" w:color="auto"/>
                <w:bottom w:val="none" w:sz="0" w:space="0" w:color="auto"/>
                <w:right w:val="none" w:sz="0" w:space="0" w:color="auto"/>
              </w:divBdr>
              <w:divsChild>
                <w:div w:id="1775898099">
                  <w:marLeft w:val="0"/>
                  <w:marRight w:val="0"/>
                  <w:marTop w:val="0"/>
                  <w:marBottom w:val="0"/>
                  <w:divBdr>
                    <w:top w:val="none" w:sz="0" w:space="0" w:color="auto"/>
                    <w:left w:val="none" w:sz="0" w:space="0" w:color="auto"/>
                    <w:bottom w:val="none" w:sz="0" w:space="0" w:color="auto"/>
                    <w:right w:val="none" w:sz="0" w:space="0" w:color="auto"/>
                  </w:divBdr>
                  <w:divsChild>
                    <w:div w:id="83357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64233">
      <w:bodyDiv w:val="1"/>
      <w:marLeft w:val="0"/>
      <w:marRight w:val="0"/>
      <w:marTop w:val="0"/>
      <w:marBottom w:val="0"/>
      <w:divBdr>
        <w:top w:val="none" w:sz="0" w:space="0" w:color="auto"/>
        <w:left w:val="none" w:sz="0" w:space="0" w:color="auto"/>
        <w:bottom w:val="none" w:sz="0" w:space="0" w:color="auto"/>
        <w:right w:val="none" w:sz="0" w:space="0" w:color="auto"/>
      </w:divBdr>
      <w:divsChild>
        <w:div w:id="1141388304">
          <w:marLeft w:val="0"/>
          <w:marRight w:val="0"/>
          <w:marTop w:val="0"/>
          <w:marBottom w:val="0"/>
          <w:divBdr>
            <w:top w:val="none" w:sz="0" w:space="0" w:color="auto"/>
            <w:left w:val="none" w:sz="0" w:space="0" w:color="auto"/>
            <w:bottom w:val="none" w:sz="0" w:space="0" w:color="auto"/>
            <w:right w:val="none" w:sz="0" w:space="0" w:color="auto"/>
          </w:divBdr>
          <w:divsChild>
            <w:div w:id="1416587900">
              <w:marLeft w:val="0"/>
              <w:marRight w:val="0"/>
              <w:marTop w:val="0"/>
              <w:marBottom w:val="0"/>
              <w:divBdr>
                <w:top w:val="none" w:sz="0" w:space="0" w:color="auto"/>
                <w:left w:val="none" w:sz="0" w:space="0" w:color="auto"/>
                <w:bottom w:val="none" w:sz="0" w:space="0" w:color="auto"/>
                <w:right w:val="none" w:sz="0" w:space="0" w:color="auto"/>
              </w:divBdr>
              <w:divsChild>
                <w:div w:id="1321933250">
                  <w:marLeft w:val="0"/>
                  <w:marRight w:val="0"/>
                  <w:marTop w:val="0"/>
                  <w:marBottom w:val="0"/>
                  <w:divBdr>
                    <w:top w:val="none" w:sz="0" w:space="0" w:color="auto"/>
                    <w:left w:val="none" w:sz="0" w:space="0" w:color="auto"/>
                    <w:bottom w:val="none" w:sz="0" w:space="0" w:color="auto"/>
                    <w:right w:val="none" w:sz="0" w:space="0" w:color="auto"/>
                  </w:divBdr>
                  <w:divsChild>
                    <w:div w:id="16540264">
                      <w:marLeft w:val="0"/>
                      <w:marRight w:val="0"/>
                      <w:marTop w:val="0"/>
                      <w:marBottom w:val="0"/>
                      <w:divBdr>
                        <w:top w:val="none" w:sz="0" w:space="0" w:color="auto"/>
                        <w:left w:val="none" w:sz="0" w:space="0" w:color="auto"/>
                        <w:bottom w:val="none" w:sz="0" w:space="0" w:color="auto"/>
                        <w:right w:val="none" w:sz="0" w:space="0" w:color="auto"/>
                      </w:divBdr>
                    </w:div>
                  </w:divsChild>
                </w:div>
                <w:div w:id="388892298">
                  <w:marLeft w:val="0"/>
                  <w:marRight w:val="0"/>
                  <w:marTop w:val="0"/>
                  <w:marBottom w:val="0"/>
                  <w:divBdr>
                    <w:top w:val="none" w:sz="0" w:space="0" w:color="auto"/>
                    <w:left w:val="none" w:sz="0" w:space="0" w:color="auto"/>
                    <w:bottom w:val="none" w:sz="0" w:space="0" w:color="auto"/>
                    <w:right w:val="none" w:sz="0" w:space="0" w:color="auto"/>
                  </w:divBdr>
                  <w:divsChild>
                    <w:div w:id="7176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9274">
          <w:marLeft w:val="0"/>
          <w:marRight w:val="0"/>
          <w:marTop w:val="0"/>
          <w:marBottom w:val="0"/>
          <w:divBdr>
            <w:top w:val="none" w:sz="0" w:space="0" w:color="auto"/>
            <w:left w:val="none" w:sz="0" w:space="0" w:color="auto"/>
            <w:bottom w:val="none" w:sz="0" w:space="0" w:color="auto"/>
            <w:right w:val="none" w:sz="0" w:space="0" w:color="auto"/>
          </w:divBdr>
          <w:divsChild>
            <w:div w:id="217671881">
              <w:marLeft w:val="0"/>
              <w:marRight w:val="0"/>
              <w:marTop w:val="0"/>
              <w:marBottom w:val="0"/>
              <w:divBdr>
                <w:top w:val="none" w:sz="0" w:space="0" w:color="auto"/>
                <w:left w:val="none" w:sz="0" w:space="0" w:color="auto"/>
                <w:bottom w:val="none" w:sz="0" w:space="0" w:color="auto"/>
                <w:right w:val="none" w:sz="0" w:space="0" w:color="auto"/>
              </w:divBdr>
              <w:divsChild>
                <w:div w:id="1499615816">
                  <w:marLeft w:val="0"/>
                  <w:marRight w:val="0"/>
                  <w:marTop w:val="0"/>
                  <w:marBottom w:val="0"/>
                  <w:divBdr>
                    <w:top w:val="none" w:sz="0" w:space="0" w:color="auto"/>
                    <w:left w:val="none" w:sz="0" w:space="0" w:color="auto"/>
                    <w:bottom w:val="none" w:sz="0" w:space="0" w:color="auto"/>
                    <w:right w:val="none" w:sz="0" w:space="0" w:color="auto"/>
                  </w:divBdr>
                  <w:divsChild>
                    <w:div w:id="2036806675">
                      <w:marLeft w:val="0"/>
                      <w:marRight w:val="0"/>
                      <w:marTop w:val="0"/>
                      <w:marBottom w:val="0"/>
                      <w:divBdr>
                        <w:top w:val="none" w:sz="0" w:space="0" w:color="auto"/>
                        <w:left w:val="none" w:sz="0" w:space="0" w:color="auto"/>
                        <w:bottom w:val="none" w:sz="0" w:space="0" w:color="auto"/>
                        <w:right w:val="none" w:sz="0" w:space="0" w:color="auto"/>
                      </w:divBdr>
                    </w:div>
                  </w:divsChild>
                </w:div>
                <w:div w:id="1192379100">
                  <w:marLeft w:val="0"/>
                  <w:marRight w:val="0"/>
                  <w:marTop w:val="0"/>
                  <w:marBottom w:val="0"/>
                  <w:divBdr>
                    <w:top w:val="none" w:sz="0" w:space="0" w:color="auto"/>
                    <w:left w:val="none" w:sz="0" w:space="0" w:color="auto"/>
                    <w:bottom w:val="none" w:sz="0" w:space="0" w:color="auto"/>
                    <w:right w:val="none" w:sz="0" w:space="0" w:color="auto"/>
                  </w:divBdr>
                  <w:divsChild>
                    <w:div w:id="70880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064748">
          <w:marLeft w:val="0"/>
          <w:marRight w:val="0"/>
          <w:marTop w:val="0"/>
          <w:marBottom w:val="0"/>
          <w:divBdr>
            <w:top w:val="none" w:sz="0" w:space="0" w:color="auto"/>
            <w:left w:val="none" w:sz="0" w:space="0" w:color="auto"/>
            <w:bottom w:val="none" w:sz="0" w:space="0" w:color="auto"/>
            <w:right w:val="none" w:sz="0" w:space="0" w:color="auto"/>
          </w:divBdr>
          <w:divsChild>
            <w:div w:id="1035886468">
              <w:marLeft w:val="0"/>
              <w:marRight w:val="0"/>
              <w:marTop w:val="0"/>
              <w:marBottom w:val="0"/>
              <w:divBdr>
                <w:top w:val="none" w:sz="0" w:space="0" w:color="auto"/>
                <w:left w:val="none" w:sz="0" w:space="0" w:color="auto"/>
                <w:bottom w:val="none" w:sz="0" w:space="0" w:color="auto"/>
                <w:right w:val="none" w:sz="0" w:space="0" w:color="auto"/>
              </w:divBdr>
              <w:divsChild>
                <w:div w:id="1943301220">
                  <w:marLeft w:val="0"/>
                  <w:marRight w:val="0"/>
                  <w:marTop w:val="0"/>
                  <w:marBottom w:val="0"/>
                  <w:divBdr>
                    <w:top w:val="none" w:sz="0" w:space="0" w:color="auto"/>
                    <w:left w:val="none" w:sz="0" w:space="0" w:color="auto"/>
                    <w:bottom w:val="none" w:sz="0" w:space="0" w:color="auto"/>
                    <w:right w:val="none" w:sz="0" w:space="0" w:color="auto"/>
                  </w:divBdr>
                  <w:divsChild>
                    <w:div w:id="1398168899">
                      <w:marLeft w:val="0"/>
                      <w:marRight w:val="0"/>
                      <w:marTop w:val="0"/>
                      <w:marBottom w:val="0"/>
                      <w:divBdr>
                        <w:top w:val="none" w:sz="0" w:space="0" w:color="auto"/>
                        <w:left w:val="none" w:sz="0" w:space="0" w:color="auto"/>
                        <w:bottom w:val="none" w:sz="0" w:space="0" w:color="auto"/>
                        <w:right w:val="none" w:sz="0" w:space="0" w:color="auto"/>
                      </w:divBdr>
                    </w:div>
                  </w:divsChild>
                </w:div>
                <w:div w:id="1907371396">
                  <w:marLeft w:val="0"/>
                  <w:marRight w:val="0"/>
                  <w:marTop w:val="0"/>
                  <w:marBottom w:val="0"/>
                  <w:divBdr>
                    <w:top w:val="none" w:sz="0" w:space="0" w:color="auto"/>
                    <w:left w:val="none" w:sz="0" w:space="0" w:color="auto"/>
                    <w:bottom w:val="none" w:sz="0" w:space="0" w:color="auto"/>
                    <w:right w:val="none" w:sz="0" w:space="0" w:color="auto"/>
                  </w:divBdr>
                  <w:divsChild>
                    <w:div w:id="14202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444882">
          <w:marLeft w:val="0"/>
          <w:marRight w:val="0"/>
          <w:marTop w:val="0"/>
          <w:marBottom w:val="0"/>
          <w:divBdr>
            <w:top w:val="none" w:sz="0" w:space="0" w:color="auto"/>
            <w:left w:val="none" w:sz="0" w:space="0" w:color="auto"/>
            <w:bottom w:val="none" w:sz="0" w:space="0" w:color="auto"/>
            <w:right w:val="none" w:sz="0" w:space="0" w:color="auto"/>
          </w:divBdr>
          <w:divsChild>
            <w:div w:id="1191260231">
              <w:marLeft w:val="0"/>
              <w:marRight w:val="0"/>
              <w:marTop w:val="0"/>
              <w:marBottom w:val="0"/>
              <w:divBdr>
                <w:top w:val="none" w:sz="0" w:space="0" w:color="auto"/>
                <w:left w:val="none" w:sz="0" w:space="0" w:color="auto"/>
                <w:bottom w:val="none" w:sz="0" w:space="0" w:color="auto"/>
                <w:right w:val="none" w:sz="0" w:space="0" w:color="auto"/>
              </w:divBdr>
              <w:divsChild>
                <w:div w:id="691809927">
                  <w:marLeft w:val="0"/>
                  <w:marRight w:val="0"/>
                  <w:marTop w:val="0"/>
                  <w:marBottom w:val="0"/>
                  <w:divBdr>
                    <w:top w:val="none" w:sz="0" w:space="0" w:color="auto"/>
                    <w:left w:val="none" w:sz="0" w:space="0" w:color="auto"/>
                    <w:bottom w:val="none" w:sz="0" w:space="0" w:color="auto"/>
                    <w:right w:val="none" w:sz="0" w:space="0" w:color="auto"/>
                  </w:divBdr>
                  <w:divsChild>
                    <w:div w:id="736437625">
                      <w:marLeft w:val="0"/>
                      <w:marRight w:val="0"/>
                      <w:marTop w:val="0"/>
                      <w:marBottom w:val="0"/>
                      <w:divBdr>
                        <w:top w:val="none" w:sz="0" w:space="0" w:color="auto"/>
                        <w:left w:val="none" w:sz="0" w:space="0" w:color="auto"/>
                        <w:bottom w:val="none" w:sz="0" w:space="0" w:color="auto"/>
                        <w:right w:val="none" w:sz="0" w:space="0" w:color="auto"/>
                      </w:divBdr>
                    </w:div>
                  </w:divsChild>
                </w:div>
                <w:div w:id="1840382551">
                  <w:marLeft w:val="0"/>
                  <w:marRight w:val="0"/>
                  <w:marTop w:val="0"/>
                  <w:marBottom w:val="0"/>
                  <w:divBdr>
                    <w:top w:val="none" w:sz="0" w:space="0" w:color="auto"/>
                    <w:left w:val="none" w:sz="0" w:space="0" w:color="auto"/>
                    <w:bottom w:val="none" w:sz="0" w:space="0" w:color="auto"/>
                    <w:right w:val="none" w:sz="0" w:space="0" w:color="auto"/>
                  </w:divBdr>
                  <w:divsChild>
                    <w:div w:id="188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143298">
          <w:marLeft w:val="0"/>
          <w:marRight w:val="0"/>
          <w:marTop w:val="0"/>
          <w:marBottom w:val="0"/>
          <w:divBdr>
            <w:top w:val="none" w:sz="0" w:space="0" w:color="auto"/>
            <w:left w:val="none" w:sz="0" w:space="0" w:color="auto"/>
            <w:bottom w:val="none" w:sz="0" w:space="0" w:color="auto"/>
            <w:right w:val="none" w:sz="0" w:space="0" w:color="auto"/>
          </w:divBdr>
          <w:divsChild>
            <w:div w:id="1104616090">
              <w:marLeft w:val="0"/>
              <w:marRight w:val="0"/>
              <w:marTop w:val="0"/>
              <w:marBottom w:val="0"/>
              <w:divBdr>
                <w:top w:val="none" w:sz="0" w:space="0" w:color="auto"/>
                <w:left w:val="none" w:sz="0" w:space="0" w:color="auto"/>
                <w:bottom w:val="none" w:sz="0" w:space="0" w:color="auto"/>
                <w:right w:val="none" w:sz="0" w:space="0" w:color="auto"/>
              </w:divBdr>
              <w:divsChild>
                <w:div w:id="1927223114">
                  <w:marLeft w:val="0"/>
                  <w:marRight w:val="0"/>
                  <w:marTop w:val="0"/>
                  <w:marBottom w:val="0"/>
                  <w:divBdr>
                    <w:top w:val="none" w:sz="0" w:space="0" w:color="auto"/>
                    <w:left w:val="none" w:sz="0" w:space="0" w:color="auto"/>
                    <w:bottom w:val="none" w:sz="0" w:space="0" w:color="auto"/>
                    <w:right w:val="none" w:sz="0" w:space="0" w:color="auto"/>
                  </w:divBdr>
                  <w:divsChild>
                    <w:div w:id="2125687568">
                      <w:marLeft w:val="0"/>
                      <w:marRight w:val="0"/>
                      <w:marTop w:val="0"/>
                      <w:marBottom w:val="0"/>
                      <w:divBdr>
                        <w:top w:val="none" w:sz="0" w:space="0" w:color="auto"/>
                        <w:left w:val="none" w:sz="0" w:space="0" w:color="auto"/>
                        <w:bottom w:val="none" w:sz="0" w:space="0" w:color="auto"/>
                        <w:right w:val="none" w:sz="0" w:space="0" w:color="auto"/>
                      </w:divBdr>
                    </w:div>
                  </w:divsChild>
                </w:div>
                <w:div w:id="1957906355">
                  <w:marLeft w:val="0"/>
                  <w:marRight w:val="0"/>
                  <w:marTop w:val="0"/>
                  <w:marBottom w:val="0"/>
                  <w:divBdr>
                    <w:top w:val="none" w:sz="0" w:space="0" w:color="auto"/>
                    <w:left w:val="none" w:sz="0" w:space="0" w:color="auto"/>
                    <w:bottom w:val="none" w:sz="0" w:space="0" w:color="auto"/>
                    <w:right w:val="none" w:sz="0" w:space="0" w:color="auto"/>
                  </w:divBdr>
                  <w:divsChild>
                    <w:div w:id="21424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2964">
          <w:marLeft w:val="0"/>
          <w:marRight w:val="0"/>
          <w:marTop w:val="0"/>
          <w:marBottom w:val="0"/>
          <w:divBdr>
            <w:top w:val="none" w:sz="0" w:space="0" w:color="auto"/>
            <w:left w:val="none" w:sz="0" w:space="0" w:color="auto"/>
            <w:bottom w:val="none" w:sz="0" w:space="0" w:color="auto"/>
            <w:right w:val="none" w:sz="0" w:space="0" w:color="auto"/>
          </w:divBdr>
          <w:divsChild>
            <w:div w:id="131600140">
              <w:marLeft w:val="0"/>
              <w:marRight w:val="0"/>
              <w:marTop w:val="0"/>
              <w:marBottom w:val="0"/>
              <w:divBdr>
                <w:top w:val="none" w:sz="0" w:space="0" w:color="auto"/>
                <w:left w:val="none" w:sz="0" w:space="0" w:color="auto"/>
                <w:bottom w:val="none" w:sz="0" w:space="0" w:color="auto"/>
                <w:right w:val="none" w:sz="0" w:space="0" w:color="auto"/>
              </w:divBdr>
              <w:divsChild>
                <w:div w:id="710303974">
                  <w:marLeft w:val="0"/>
                  <w:marRight w:val="0"/>
                  <w:marTop w:val="0"/>
                  <w:marBottom w:val="0"/>
                  <w:divBdr>
                    <w:top w:val="none" w:sz="0" w:space="0" w:color="auto"/>
                    <w:left w:val="none" w:sz="0" w:space="0" w:color="auto"/>
                    <w:bottom w:val="none" w:sz="0" w:space="0" w:color="auto"/>
                    <w:right w:val="none" w:sz="0" w:space="0" w:color="auto"/>
                  </w:divBdr>
                  <w:divsChild>
                    <w:div w:id="4653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667810">
      <w:bodyDiv w:val="1"/>
      <w:marLeft w:val="0"/>
      <w:marRight w:val="0"/>
      <w:marTop w:val="0"/>
      <w:marBottom w:val="0"/>
      <w:divBdr>
        <w:top w:val="none" w:sz="0" w:space="0" w:color="auto"/>
        <w:left w:val="none" w:sz="0" w:space="0" w:color="auto"/>
        <w:bottom w:val="none" w:sz="0" w:space="0" w:color="auto"/>
        <w:right w:val="none" w:sz="0" w:space="0" w:color="auto"/>
      </w:divBdr>
      <w:divsChild>
        <w:div w:id="653795333">
          <w:marLeft w:val="0"/>
          <w:marRight w:val="0"/>
          <w:marTop w:val="0"/>
          <w:marBottom w:val="0"/>
          <w:divBdr>
            <w:top w:val="none" w:sz="0" w:space="0" w:color="auto"/>
            <w:left w:val="none" w:sz="0" w:space="0" w:color="auto"/>
            <w:bottom w:val="none" w:sz="0" w:space="0" w:color="auto"/>
            <w:right w:val="none" w:sz="0" w:space="0" w:color="auto"/>
          </w:divBdr>
          <w:divsChild>
            <w:div w:id="1102602855">
              <w:marLeft w:val="0"/>
              <w:marRight w:val="0"/>
              <w:marTop w:val="0"/>
              <w:marBottom w:val="0"/>
              <w:divBdr>
                <w:top w:val="none" w:sz="0" w:space="0" w:color="auto"/>
                <w:left w:val="none" w:sz="0" w:space="0" w:color="auto"/>
                <w:bottom w:val="none" w:sz="0" w:space="0" w:color="auto"/>
                <w:right w:val="none" w:sz="0" w:space="0" w:color="auto"/>
              </w:divBdr>
              <w:divsChild>
                <w:div w:id="1458991987">
                  <w:marLeft w:val="0"/>
                  <w:marRight w:val="0"/>
                  <w:marTop w:val="0"/>
                  <w:marBottom w:val="0"/>
                  <w:divBdr>
                    <w:top w:val="none" w:sz="0" w:space="0" w:color="auto"/>
                    <w:left w:val="none" w:sz="0" w:space="0" w:color="auto"/>
                    <w:bottom w:val="none" w:sz="0" w:space="0" w:color="auto"/>
                    <w:right w:val="none" w:sz="0" w:space="0" w:color="auto"/>
                  </w:divBdr>
                  <w:divsChild>
                    <w:div w:id="236599739">
                      <w:marLeft w:val="0"/>
                      <w:marRight w:val="0"/>
                      <w:marTop w:val="0"/>
                      <w:marBottom w:val="0"/>
                      <w:divBdr>
                        <w:top w:val="none" w:sz="0" w:space="0" w:color="auto"/>
                        <w:left w:val="none" w:sz="0" w:space="0" w:color="auto"/>
                        <w:bottom w:val="none" w:sz="0" w:space="0" w:color="auto"/>
                        <w:right w:val="none" w:sz="0" w:space="0" w:color="auto"/>
                      </w:divBdr>
                    </w:div>
                  </w:divsChild>
                </w:div>
                <w:div w:id="1373069007">
                  <w:marLeft w:val="0"/>
                  <w:marRight w:val="0"/>
                  <w:marTop w:val="0"/>
                  <w:marBottom w:val="0"/>
                  <w:divBdr>
                    <w:top w:val="none" w:sz="0" w:space="0" w:color="auto"/>
                    <w:left w:val="none" w:sz="0" w:space="0" w:color="auto"/>
                    <w:bottom w:val="none" w:sz="0" w:space="0" w:color="auto"/>
                    <w:right w:val="none" w:sz="0" w:space="0" w:color="auto"/>
                  </w:divBdr>
                  <w:divsChild>
                    <w:div w:id="817769671">
                      <w:marLeft w:val="0"/>
                      <w:marRight w:val="0"/>
                      <w:marTop w:val="0"/>
                      <w:marBottom w:val="0"/>
                      <w:divBdr>
                        <w:top w:val="none" w:sz="0" w:space="0" w:color="auto"/>
                        <w:left w:val="none" w:sz="0" w:space="0" w:color="auto"/>
                        <w:bottom w:val="none" w:sz="0" w:space="0" w:color="auto"/>
                        <w:right w:val="none" w:sz="0" w:space="0" w:color="auto"/>
                      </w:divBdr>
                    </w:div>
                  </w:divsChild>
                </w:div>
                <w:div w:id="1039472189">
                  <w:marLeft w:val="0"/>
                  <w:marRight w:val="0"/>
                  <w:marTop w:val="0"/>
                  <w:marBottom w:val="0"/>
                  <w:divBdr>
                    <w:top w:val="none" w:sz="0" w:space="0" w:color="auto"/>
                    <w:left w:val="none" w:sz="0" w:space="0" w:color="auto"/>
                    <w:bottom w:val="none" w:sz="0" w:space="0" w:color="auto"/>
                    <w:right w:val="none" w:sz="0" w:space="0" w:color="auto"/>
                  </w:divBdr>
                  <w:divsChild>
                    <w:div w:id="1220289600">
                      <w:marLeft w:val="0"/>
                      <w:marRight w:val="0"/>
                      <w:marTop w:val="0"/>
                      <w:marBottom w:val="0"/>
                      <w:divBdr>
                        <w:top w:val="none" w:sz="0" w:space="0" w:color="auto"/>
                        <w:left w:val="none" w:sz="0" w:space="0" w:color="auto"/>
                        <w:bottom w:val="none" w:sz="0" w:space="0" w:color="auto"/>
                        <w:right w:val="none" w:sz="0" w:space="0" w:color="auto"/>
                      </w:divBdr>
                    </w:div>
                  </w:divsChild>
                </w:div>
                <w:div w:id="1476142404">
                  <w:marLeft w:val="0"/>
                  <w:marRight w:val="0"/>
                  <w:marTop w:val="0"/>
                  <w:marBottom w:val="0"/>
                  <w:divBdr>
                    <w:top w:val="none" w:sz="0" w:space="0" w:color="auto"/>
                    <w:left w:val="none" w:sz="0" w:space="0" w:color="auto"/>
                    <w:bottom w:val="none" w:sz="0" w:space="0" w:color="auto"/>
                    <w:right w:val="none" w:sz="0" w:space="0" w:color="auto"/>
                  </w:divBdr>
                  <w:divsChild>
                    <w:div w:id="11014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42032">
          <w:marLeft w:val="0"/>
          <w:marRight w:val="0"/>
          <w:marTop w:val="0"/>
          <w:marBottom w:val="0"/>
          <w:divBdr>
            <w:top w:val="none" w:sz="0" w:space="0" w:color="auto"/>
            <w:left w:val="none" w:sz="0" w:space="0" w:color="auto"/>
            <w:bottom w:val="none" w:sz="0" w:space="0" w:color="auto"/>
            <w:right w:val="none" w:sz="0" w:space="0" w:color="auto"/>
          </w:divBdr>
          <w:divsChild>
            <w:div w:id="609974892">
              <w:marLeft w:val="0"/>
              <w:marRight w:val="0"/>
              <w:marTop w:val="0"/>
              <w:marBottom w:val="0"/>
              <w:divBdr>
                <w:top w:val="none" w:sz="0" w:space="0" w:color="auto"/>
                <w:left w:val="none" w:sz="0" w:space="0" w:color="auto"/>
                <w:bottom w:val="none" w:sz="0" w:space="0" w:color="auto"/>
                <w:right w:val="none" w:sz="0" w:space="0" w:color="auto"/>
              </w:divBdr>
              <w:divsChild>
                <w:div w:id="928537879">
                  <w:marLeft w:val="0"/>
                  <w:marRight w:val="0"/>
                  <w:marTop w:val="0"/>
                  <w:marBottom w:val="0"/>
                  <w:divBdr>
                    <w:top w:val="none" w:sz="0" w:space="0" w:color="auto"/>
                    <w:left w:val="none" w:sz="0" w:space="0" w:color="auto"/>
                    <w:bottom w:val="none" w:sz="0" w:space="0" w:color="auto"/>
                    <w:right w:val="none" w:sz="0" w:space="0" w:color="auto"/>
                  </w:divBdr>
                  <w:divsChild>
                    <w:div w:id="1798638798">
                      <w:marLeft w:val="0"/>
                      <w:marRight w:val="0"/>
                      <w:marTop w:val="0"/>
                      <w:marBottom w:val="0"/>
                      <w:divBdr>
                        <w:top w:val="none" w:sz="0" w:space="0" w:color="auto"/>
                        <w:left w:val="none" w:sz="0" w:space="0" w:color="auto"/>
                        <w:bottom w:val="none" w:sz="0" w:space="0" w:color="auto"/>
                        <w:right w:val="none" w:sz="0" w:space="0" w:color="auto"/>
                      </w:divBdr>
                    </w:div>
                  </w:divsChild>
                </w:div>
                <w:div w:id="1610552502">
                  <w:marLeft w:val="0"/>
                  <w:marRight w:val="0"/>
                  <w:marTop w:val="0"/>
                  <w:marBottom w:val="0"/>
                  <w:divBdr>
                    <w:top w:val="none" w:sz="0" w:space="0" w:color="auto"/>
                    <w:left w:val="none" w:sz="0" w:space="0" w:color="auto"/>
                    <w:bottom w:val="none" w:sz="0" w:space="0" w:color="auto"/>
                    <w:right w:val="none" w:sz="0" w:space="0" w:color="auto"/>
                  </w:divBdr>
                  <w:divsChild>
                    <w:div w:id="169561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15359">
          <w:marLeft w:val="0"/>
          <w:marRight w:val="0"/>
          <w:marTop w:val="0"/>
          <w:marBottom w:val="0"/>
          <w:divBdr>
            <w:top w:val="none" w:sz="0" w:space="0" w:color="auto"/>
            <w:left w:val="none" w:sz="0" w:space="0" w:color="auto"/>
            <w:bottom w:val="none" w:sz="0" w:space="0" w:color="auto"/>
            <w:right w:val="none" w:sz="0" w:space="0" w:color="auto"/>
          </w:divBdr>
          <w:divsChild>
            <w:div w:id="827743530">
              <w:marLeft w:val="0"/>
              <w:marRight w:val="0"/>
              <w:marTop w:val="0"/>
              <w:marBottom w:val="0"/>
              <w:divBdr>
                <w:top w:val="none" w:sz="0" w:space="0" w:color="auto"/>
                <w:left w:val="none" w:sz="0" w:space="0" w:color="auto"/>
                <w:bottom w:val="none" w:sz="0" w:space="0" w:color="auto"/>
                <w:right w:val="none" w:sz="0" w:space="0" w:color="auto"/>
              </w:divBdr>
              <w:divsChild>
                <w:div w:id="634602472">
                  <w:marLeft w:val="0"/>
                  <w:marRight w:val="0"/>
                  <w:marTop w:val="0"/>
                  <w:marBottom w:val="0"/>
                  <w:divBdr>
                    <w:top w:val="none" w:sz="0" w:space="0" w:color="auto"/>
                    <w:left w:val="none" w:sz="0" w:space="0" w:color="auto"/>
                    <w:bottom w:val="none" w:sz="0" w:space="0" w:color="auto"/>
                    <w:right w:val="none" w:sz="0" w:space="0" w:color="auto"/>
                  </w:divBdr>
                  <w:divsChild>
                    <w:div w:id="144554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903884">
      <w:bodyDiv w:val="1"/>
      <w:marLeft w:val="0"/>
      <w:marRight w:val="0"/>
      <w:marTop w:val="0"/>
      <w:marBottom w:val="0"/>
      <w:divBdr>
        <w:top w:val="none" w:sz="0" w:space="0" w:color="auto"/>
        <w:left w:val="none" w:sz="0" w:space="0" w:color="auto"/>
        <w:bottom w:val="none" w:sz="0" w:space="0" w:color="auto"/>
        <w:right w:val="none" w:sz="0" w:space="0" w:color="auto"/>
      </w:divBdr>
      <w:divsChild>
        <w:div w:id="1735005552">
          <w:marLeft w:val="0"/>
          <w:marRight w:val="0"/>
          <w:marTop w:val="0"/>
          <w:marBottom w:val="0"/>
          <w:divBdr>
            <w:top w:val="none" w:sz="0" w:space="0" w:color="auto"/>
            <w:left w:val="none" w:sz="0" w:space="0" w:color="auto"/>
            <w:bottom w:val="none" w:sz="0" w:space="0" w:color="auto"/>
            <w:right w:val="none" w:sz="0" w:space="0" w:color="auto"/>
          </w:divBdr>
          <w:divsChild>
            <w:div w:id="793207707">
              <w:marLeft w:val="0"/>
              <w:marRight w:val="0"/>
              <w:marTop w:val="0"/>
              <w:marBottom w:val="0"/>
              <w:divBdr>
                <w:top w:val="none" w:sz="0" w:space="0" w:color="auto"/>
                <w:left w:val="none" w:sz="0" w:space="0" w:color="auto"/>
                <w:bottom w:val="none" w:sz="0" w:space="0" w:color="auto"/>
                <w:right w:val="none" w:sz="0" w:space="0" w:color="auto"/>
              </w:divBdr>
              <w:divsChild>
                <w:div w:id="520122672">
                  <w:marLeft w:val="0"/>
                  <w:marRight w:val="0"/>
                  <w:marTop w:val="0"/>
                  <w:marBottom w:val="0"/>
                  <w:divBdr>
                    <w:top w:val="none" w:sz="0" w:space="0" w:color="auto"/>
                    <w:left w:val="none" w:sz="0" w:space="0" w:color="auto"/>
                    <w:bottom w:val="none" w:sz="0" w:space="0" w:color="auto"/>
                    <w:right w:val="none" w:sz="0" w:space="0" w:color="auto"/>
                  </w:divBdr>
                  <w:divsChild>
                    <w:div w:id="483931387">
                      <w:marLeft w:val="0"/>
                      <w:marRight w:val="0"/>
                      <w:marTop w:val="0"/>
                      <w:marBottom w:val="0"/>
                      <w:divBdr>
                        <w:top w:val="none" w:sz="0" w:space="0" w:color="auto"/>
                        <w:left w:val="none" w:sz="0" w:space="0" w:color="auto"/>
                        <w:bottom w:val="none" w:sz="0" w:space="0" w:color="auto"/>
                        <w:right w:val="none" w:sz="0" w:space="0" w:color="auto"/>
                      </w:divBdr>
                    </w:div>
                  </w:divsChild>
                </w:div>
                <w:div w:id="1278297961">
                  <w:marLeft w:val="0"/>
                  <w:marRight w:val="0"/>
                  <w:marTop w:val="0"/>
                  <w:marBottom w:val="0"/>
                  <w:divBdr>
                    <w:top w:val="none" w:sz="0" w:space="0" w:color="auto"/>
                    <w:left w:val="none" w:sz="0" w:space="0" w:color="auto"/>
                    <w:bottom w:val="none" w:sz="0" w:space="0" w:color="auto"/>
                    <w:right w:val="none" w:sz="0" w:space="0" w:color="auto"/>
                  </w:divBdr>
                  <w:divsChild>
                    <w:div w:id="206255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134174">
          <w:marLeft w:val="0"/>
          <w:marRight w:val="0"/>
          <w:marTop w:val="0"/>
          <w:marBottom w:val="0"/>
          <w:divBdr>
            <w:top w:val="none" w:sz="0" w:space="0" w:color="auto"/>
            <w:left w:val="none" w:sz="0" w:space="0" w:color="auto"/>
            <w:bottom w:val="none" w:sz="0" w:space="0" w:color="auto"/>
            <w:right w:val="none" w:sz="0" w:space="0" w:color="auto"/>
          </w:divBdr>
          <w:divsChild>
            <w:div w:id="755327564">
              <w:marLeft w:val="0"/>
              <w:marRight w:val="0"/>
              <w:marTop w:val="0"/>
              <w:marBottom w:val="0"/>
              <w:divBdr>
                <w:top w:val="none" w:sz="0" w:space="0" w:color="auto"/>
                <w:left w:val="none" w:sz="0" w:space="0" w:color="auto"/>
                <w:bottom w:val="none" w:sz="0" w:space="0" w:color="auto"/>
                <w:right w:val="none" w:sz="0" w:space="0" w:color="auto"/>
              </w:divBdr>
              <w:divsChild>
                <w:div w:id="75174843">
                  <w:marLeft w:val="0"/>
                  <w:marRight w:val="0"/>
                  <w:marTop w:val="0"/>
                  <w:marBottom w:val="0"/>
                  <w:divBdr>
                    <w:top w:val="none" w:sz="0" w:space="0" w:color="auto"/>
                    <w:left w:val="none" w:sz="0" w:space="0" w:color="auto"/>
                    <w:bottom w:val="none" w:sz="0" w:space="0" w:color="auto"/>
                    <w:right w:val="none" w:sz="0" w:space="0" w:color="auto"/>
                  </w:divBdr>
                  <w:divsChild>
                    <w:div w:id="693383595">
                      <w:marLeft w:val="0"/>
                      <w:marRight w:val="0"/>
                      <w:marTop w:val="0"/>
                      <w:marBottom w:val="0"/>
                      <w:divBdr>
                        <w:top w:val="none" w:sz="0" w:space="0" w:color="auto"/>
                        <w:left w:val="none" w:sz="0" w:space="0" w:color="auto"/>
                        <w:bottom w:val="none" w:sz="0" w:space="0" w:color="auto"/>
                        <w:right w:val="none" w:sz="0" w:space="0" w:color="auto"/>
                      </w:divBdr>
                    </w:div>
                  </w:divsChild>
                </w:div>
                <w:div w:id="1342901440">
                  <w:marLeft w:val="0"/>
                  <w:marRight w:val="0"/>
                  <w:marTop w:val="0"/>
                  <w:marBottom w:val="0"/>
                  <w:divBdr>
                    <w:top w:val="none" w:sz="0" w:space="0" w:color="auto"/>
                    <w:left w:val="none" w:sz="0" w:space="0" w:color="auto"/>
                    <w:bottom w:val="none" w:sz="0" w:space="0" w:color="auto"/>
                    <w:right w:val="none" w:sz="0" w:space="0" w:color="auto"/>
                  </w:divBdr>
                  <w:divsChild>
                    <w:div w:id="1750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55502">
          <w:marLeft w:val="0"/>
          <w:marRight w:val="0"/>
          <w:marTop w:val="0"/>
          <w:marBottom w:val="0"/>
          <w:divBdr>
            <w:top w:val="none" w:sz="0" w:space="0" w:color="auto"/>
            <w:left w:val="none" w:sz="0" w:space="0" w:color="auto"/>
            <w:bottom w:val="none" w:sz="0" w:space="0" w:color="auto"/>
            <w:right w:val="none" w:sz="0" w:space="0" w:color="auto"/>
          </w:divBdr>
          <w:divsChild>
            <w:div w:id="2023045964">
              <w:marLeft w:val="0"/>
              <w:marRight w:val="0"/>
              <w:marTop w:val="0"/>
              <w:marBottom w:val="0"/>
              <w:divBdr>
                <w:top w:val="none" w:sz="0" w:space="0" w:color="auto"/>
                <w:left w:val="none" w:sz="0" w:space="0" w:color="auto"/>
                <w:bottom w:val="none" w:sz="0" w:space="0" w:color="auto"/>
                <w:right w:val="none" w:sz="0" w:space="0" w:color="auto"/>
              </w:divBdr>
              <w:divsChild>
                <w:div w:id="2068599747">
                  <w:marLeft w:val="0"/>
                  <w:marRight w:val="0"/>
                  <w:marTop w:val="0"/>
                  <w:marBottom w:val="0"/>
                  <w:divBdr>
                    <w:top w:val="none" w:sz="0" w:space="0" w:color="auto"/>
                    <w:left w:val="none" w:sz="0" w:space="0" w:color="auto"/>
                    <w:bottom w:val="none" w:sz="0" w:space="0" w:color="auto"/>
                    <w:right w:val="none" w:sz="0" w:space="0" w:color="auto"/>
                  </w:divBdr>
                  <w:divsChild>
                    <w:div w:id="13610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03660">
      <w:bodyDiv w:val="1"/>
      <w:marLeft w:val="0"/>
      <w:marRight w:val="0"/>
      <w:marTop w:val="0"/>
      <w:marBottom w:val="0"/>
      <w:divBdr>
        <w:top w:val="none" w:sz="0" w:space="0" w:color="auto"/>
        <w:left w:val="none" w:sz="0" w:space="0" w:color="auto"/>
        <w:bottom w:val="none" w:sz="0" w:space="0" w:color="auto"/>
        <w:right w:val="none" w:sz="0" w:space="0" w:color="auto"/>
      </w:divBdr>
      <w:divsChild>
        <w:div w:id="225453604">
          <w:marLeft w:val="0"/>
          <w:marRight w:val="0"/>
          <w:marTop w:val="0"/>
          <w:marBottom w:val="0"/>
          <w:divBdr>
            <w:top w:val="none" w:sz="0" w:space="0" w:color="auto"/>
            <w:left w:val="none" w:sz="0" w:space="0" w:color="auto"/>
            <w:bottom w:val="none" w:sz="0" w:space="0" w:color="auto"/>
            <w:right w:val="none" w:sz="0" w:space="0" w:color="auto"/>
          </w:divBdr>
          <w:divsChild>
            <w:div w:id="25955392">
              <w:marLeft w:val="0"/>
              <w:marRight w:val="0"/>
              <w:marTop w:val="0"/>
              <w:marBottom w:val="0"/>
              <w:divBdr>
                <w:top w:val="none" w:sz="0" w:space="0" w:color="auto"/>
                <w:left w:val="none" w:sz="0" w:space="0" w:color="auto"/>
                <w:bottom w:val="none" w:sz="0" w:space="0" w:color="auto"/>
                <w:right w:val="none" w:sz="0" w:space="0" w:color="auto"/>
              </w:divBdr>
              <w:divsChild>
                <w:div w:id="705444628">
                  <w:marLeft w:val="0"/>
                  <w:marRight w:val="0"/>
                  <w:marTop w:val="0"/>
                  <w:marBottom w:val="0"/>
                  <w:divBdr>
                    <w:top w:val="none" w:sz="0" w:space="0" w:color="auto"/>
                    <w:left w:val="none" w:sz="0" w:space="0" w:color="auto"/>
                    <w:bottom w:val="none" w:sz="0" w:space="0" w:color="auto"/>
                    <w:right w:val="none" w:sz="0" w:space="0" w:color="auto"/>
                  </w:divBdr>
                  <w:divsChild>
                    <w:div w:id="16528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866741">
      <w:bodyDiv w:val="1"/>
      <w:marLeft w:val="0"/>
      <w:marRight w:val="0"/>
      <w:marTop w:val="0"/>
      <w:marBottom w:val="0"/>
      <w:divBdr>
        <w:top w:val="none" w:sz="0" w:space="0" w:color="auto"/>
        <w:left w:val="none" w:sz="0" w:space="0" w:color="auto"/>
        <w:bottom w:val="none" w:sz="0" w:space="0" w:color="auto"/>
        <w:right w:val="none" w:sz="0" w:space="0" w:color="auto"/>
      </w:divBdr>
      <w:divsChild>
        <w:div w:id="1379208402">
          <w:marLeft w:val="0"/>
          <w:marRight w:val="0"/>
          <w:marTop w:val="0"/>
          <w:marBottom w:val="0"/>
          <w:divBdr>
            <w:top w:val="none" w:sz="0" w:space="0" w:color="auto"/>
            <w:left w:val="none" w:sz="0" w:space="0" w:color="auto"/>
            <w:bottom w:val="none" w:sz="0" w:space="0" w:color="auto"/>
            <w:right w:val="none" w:sz="0" w:space="0" w:color="auto"/>
          </w:divBdr>
          <w:divsChild>
            <w:div w:id="469595360">
              <w:marLeft w:val="0"/>
              <w:marRight w:val="0"/>
              <w:marTop w:val="0"/>
              <w:marBottom w:val="0"/>
              <w:divBdr>
                <w:top w:val="none" w:sz="0" w:space="0" w:color="auto"/>
                <w:left w:val="none" w:sz="0" w:space="0" w:color="auto"/>
                <w:bottom w:val="none" w:sz="0" w:space="0" w:color="auto"/>
                <w:right w:val="none" w:sz="0" w:space="0" w:color="auto"/>
              </w:divBdr>
              <w:divsChild>
                <w:div w:id="1940285735">
                  <w:marLeft w:val="0"/>
                  <w:marRight w:val="0"/>
                  <w:marTop w:val="0"/>
                  <w:marBottom w:val="0"/>
                  <w:divBdr>
                    <w:top w:val="none" w:sz="0" w:space="0" w:color="auto"/>
                    <w:left w:val="none" w:sz="0" w:space="0" w:color="auto"/>
                    <w:bottom w:val="none" w:sz="0" w:space="0" w:color="auto"/>
                    <w:right w:val="none" w:sz="0" w:space="0" w:color="auto"/>
                  </w:divBdr>
                  <w:divsChild>
                    <w:div w:id="2636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06270">
      <w:bodyDiv w:val="1"/>
      <w:marLeft w:val="0"/>
      <w:marRight w:val="0"/>
      <w:marTop w:val="0"/>
      <w:marBottom w:val="0"/>
      <w:divBdr>
        <w:top w:val="none" w:sz="0" w:space="0" w:color="auto"/>
        <w:left w:val="none" w:sz="0" w:space="0" w:color="auto"/>
        <w:bottom w:val="none" w:sz="0" w:space="0" w:color="auto"/>
        <w:right w:val="none" w:sz="0" w:space="0" w:color="auto"/>
      </w:divBdr>
      <w:divsChild>
        <w:div w:id="1509250013">
          <w:marLeft w:val="0"/>
          <w:marRight w:val="0"/>
          <w:marTop w:val="0"/>
          <w:marBottom w:val="0"/>
          <w:divBdr>
            <w:top w:val="none" w:sz="0" w:space="0" w:color="auto"/>
            <w:left w:val="none" w:sz="0" w:space="0" w:color="auto"/>
            <w:bottom w:val="none" w:sz="0" w:space="0" w:color="auto"/>
            <w:right w:val="none" w:sz="0" w:space="0" w:color="auto"/>
          </w:divBdr>
          <w:divsChild>
            <w:div w:id="1965428806">
              <w:marLeft w:val="0"/>
              <w:marRight w:val="0"/>
              <w:marTop w:val="0"/>
              <w:marBottom w:val="0"/>
              <w:divBdr>
                <w:top w:val="none" w:sz="0" w:space="0" w:color="auto"/>
                <w:left w:val="none" w:sz="0" w:space="0" w:color="auto"/>
                <w:bottom w:val="none" w:sz="0" w:space="0" w:color="auto"/>
                <w:right w:val="none" w:sz="0" w:space="0" w:color="auto"/>
              </w:divBdr>
              <w:divsChild>
                <w:div w:id="1022362567">
                  <w:marLeft w:val="0"/>
                  <w:marRight w:val="0"/>
                  <w:marTop w:val="0"/>
                  <w:marBottom w:val="0"/>
                  <w:divBdr>
                    <w:top w:val="none" w:sz="0" w:space="0" w:color="auto"/>
                    <w:left w:val="none" w:sz="0" w:space="0" w:color="auto"/>
                    <w:bottom w:val="none" w:sz="0" w:space="0" w:color="auto"/>
                    <w:right w:val="none" w:sz="0" w:space="0" w:color="auto"/>
                  </w:divBdr>
                  <w:divsChild>
                    <w:div w:id="10313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162393">
      <w:bodyDiv w:val="1"/>
      <w:marLeft w:val="0"/>
      <w:marRight w:val="0"/>
      <w:marTop w:val="0"/>
      <w:marBottom w:val="0"/>
      <w:divBdr>
        <w:top w:val="none" w:sz="0" w:space="0" w:color="auto"/>
        <w:left w:val="none" w:sz="0" w:space="0" w:color="auto"/>
        <w:bottom w:val="none" w:sz="0" w:space="0" w:color="auto"/>
        <w:right w:val="none" w:sz="0" w:space="0" w:color="auto"/>
      </w:divBdr>
      <w:divsChild>
        <w:div w:id="173037040">
          <w:marLeft w:val="0"/>
          <w:marRight w:val="0"/>
          <w:marTop w:val="0"/>
          <w:marBottom w:val="0"/>
          <w:divBdr>
            <w:top w:val="none" w:sz="0" w:space="0" w:color="auto"/>
            <w:left w:val="none" w:sz="0" w:space="0" w:color="auto"/>
            <w:bottom w:val="none" w:sz="0" w:space="0" w:color="auto"/>
            <w:right w:val="none" w:sz="0" w:space="0" w:color="auto"/>
          </w:divBdr>
          <w:divsChild>
            <w:div w:id="1673491568">
              <w:marLeft w:val="0"/>
              <w:marRight w:val="0"/>
              <w:marTop w:val="0"/>
              <w:marBottom w:val="0"/>
              <w:divBdr>
                <w:top w:val="none" w:sz="0" w:space="0" w:color="auto"/>
                <w:left w:val="none" w:sz="0" w:space="0" w:color="auto"/>
                <w:bottom w:val="none" w:sz="0" w:space="0" w:color="auto"/>
                <w:right w:val="none" w:sz="0" w:space="0" w:color="auto"/>
              </w:divBdr>
              <w:divsChild>
                <w:div w:id="1571453733">
                  <w:marLeft w:val="0"/>
                  <w:marRight w:val="0"/>
                  <w:marTop w:val="0"/>
                  <w:marBottom w:val="0"/>
                  <w:divBdr>
                    <w:top w:val="none" w:sz="0" w:space="0" w:color="auto"/>
                    <w:left w:val="none" w:sz="0" w:space="0" w:color="auto"/>
                    <w:bottom w:val="none" w:sz="0" w:space="0" w:color="auto"/>
                    <w:right w:val="none" w:sz="0" w:space="0" w:color="auto"/>
                  </w:divBdr>
                  <w:divsChild>
                    <w:div w:id="15591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05599">
      <w:bodyDiv w:val="1"/>
      <w:marLeft w:val="0"/>
      <w:marRight w:val="0"/>
      <w:marTop w:val="0"/>
      <w:marBottom w:val="0"/>
      <w:divBdr>
        <w:top w:val="none" w:sz="0" w:space="0" w:color="auto"/>
        <w:left w:val="none" w:sz="0" w:space="0" w:color="auto"/>
        <w:bottom w:val="none" w:sz="0" w:space="0" w:color="auto"/>
        <w:right w:val="none" w:sz="0" w:space="0" w:color="auto"/>
      </w:divBdr>
      <w:divsChild>
        <w:div w:id="713310476">
          <w:marLeft w:val="0"/>
          <w:marRight w:val="0"/>
          <w:marTop w:val="0"/>
          <w:marBottom w:val="0"/>
          <w:divBdr>
            <w:top w:val="none" w:sz="0" w:space="0" w:color="auto"/>
            <w:left w:val="none" w:sz="0" w:space="0" w:color="auto"/>
            <w:bottom w:val="none" w:sz="0" w:space="0" w:color="auto"/>
            <w:right w:val="none" w:sz="0" w:space="0" w:color="auto"/>
          </w:divBdr>
          <w:divsChild>
            <w:div w:id="1707487336">
              <w:marLeft w:val="0"/>
              <w:marRight w:val="0"/>
              <w:marTop w:val="0"/>
              <w:marBottom w:val="0"/>
              <w:divBdr>
                <w:top w:val="none" w:sz="0" w:space="0" w:color="auto"/>
                <w:left w:val="none" w:sz="0" w:space="0" w:color="auto"/>
                <w:bottom w:val="none" w:sz="0" w:space="0" w:color="auto"/>
                <w:right w:val="none" w:sz="0" w:space="0" w:color="auto"/>
              </w:divBdr>
              <w:divsChild>
                <w:div w:id="1579679800">
                  <w:marLeft w:val="0"/>
                  <w:marRight w:val="0"/>
                  <w:marTop w:val="0"/>
                  <w:marBottom w:val="0"/>
                  <w:divBdr>
                    <w:top w:val="none" w:sz="0" w:space="0" w:color="auto"/>
                    <w:left w:val="none" w:sz="0" w:space="0" w:color="auto"/>
                    <w:bottom w:val="none" w:sz="0" w:space="0" w:color="auto"/>
                    <w:right w:val="none" w:sz="0" w:space="0" w:color="auto"/>
                  </w:divBdr>
                  <w:divsChild>
                    <w:div w:id="11329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604310">
      <w:bodyDiv w:val="1"/>
      <w:marLeft w:val="0"/>
      <w:marRight w:val="0"/>
      <w:marTop w:val="0"/>
      <w:marBottom w:val="0"/>
      <w:divBdr>
        <w:top w:val="none" w:sz="0" w:space="0" w:color="auto"/>
        <w:left w:val="none" w:sz="0" w:space="0" w:color="auto"/>
        <w:bottom w:val="none" w:sz="0" w:space="0" w:color="auto"/>
        <w:right w:val="none" w:sz="0" w:space="0" w:color="auto"/>
      </w:divBdr>
      <w:divsChild>
        <w:div w:id="1821578825">
          <w:marLeft w:val="0"/>
          <w:marRight w:val="0"/>
          <w:marTop w:val="0"/>
          <w:marBottom w:val="0"/>
          <w:divBdr>
            <w:top w:val="none" w:sz="0" w:space="0" w:color="auto"/>
            <w:left w:val="none" w:sz="0" w:space="0" w:color="auto"/>
            <w:bottom w:val="none" w:sz="0" w:space="0" w:color="auto"/>
            <w:right w:val="none" w:sz="0" w:space="0" w:color="auto"/>
          </w:divBdr>
          <w:divsChild>
            <w:div w:id="1728871135">
              <w:marLeft w:val="0"/>
              <w:marRight w:val="0"/>
              <w:marTop w:val="0"/>
              <w:marBottom w:val="0"/>
              <w:divBdr>
                <w:top w:val="none" w:sz="0" w:space="0" w:color="auto"/>
                <w:left w:val="none" w:sz="0" w:space="0" w:color="auto"/>
                <w:bottom w:val="none" w:sz="0" w:space="0" w:color="auto"/>
                <w:right w:val="none" w:sz="0" w:space="0" w:color="auto"/>
              </w:divBdr>
              <w:divsChild>
                <w:div w:id="515777748">
                  <w:marLeft w:val="0"/>
                  <w:marRight w:val="0"/>
                  <w:marTop w:val="0"/>
                  <w:marBottom w:val="0"/>
                  <w:divBdr>
                    <w:top w:val="none" w:sz="0" w:space="0" w:color="auto"/>
                    <w:left w:val="none" w:sz="0" w:space="0" w:color="auto"/>
                    <w:bottom w:val="none" w:sz="0" w:space="0" w:color="auto"/>
                    <w:right w:val="none" w:sz="0" w:space="0" w:color="auto"/>
                  </w:divBdr>
                  <w:divsChild>
                    <w:div w:id="14629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790148">
      <w:bodyDiv w:val="1"/>
      <w:marLeft w:val="0"/>
      <w:marRight w:val="0"/>
      <w:marTop w:val="0"/>
      <w:marBottom w:val="0"/>
      <w:divBdr>
        <w:top w:val="none" w:sz="0" w:space="0" w:color="auto"/>
        <w:left w:val="none" w:sz="0" w:space="0" w:color="auto"/>
        <w:bottom w:val="none" w:sz="0" w:space="0" w:color="auto"/>
        <w:right w:val="none" w:sz="0" w:space="0" w:color="auto"/>
      </w:divBdr>
      <w:divsChild>
        <w:div w:id="967398372">
          <w:marLeft w:val="0"/>
          <w:marRight w:val="0"/>
          <w:marTop w:val="0"/>
          <w:marBottom w:val="0"/>
          <w:divBdr>
            <w:top w:val="none" w:sz="0" w:space="0" w:color="auto"/>
            <w:left w:val="none" w:sz="0" w:space="0" w:color="auto"/>
            <w:bottom w:val="none" w:sz="0" w:space="0" w:color="auto"/>
            <w:right w:val="none" w:sz="0" w:space="0" w:color="auto"/>
          </w:divBdr>
          <w:divsChild>
            <w:div w:id="1138764661">
              <w:marLeft w:val="0"/>
              <w:marRight w:val="0"/>
              <w:marTop w:val="0"/>
              <w:marBottom w:val="0"/>
              <w:divBdr>
                <w:top w:val="none" w:sz="0" w:space="0" w:color="auto"/>
                <w:left w:val="none" w:sz="0" w:space="0" w:color="auto"/>
                <w:bottom w:val="none" w:sz="0" w:space="0" w:color="auto"/>
                <w:right w:val="none" w:sz="0" w:space="0" w:color="auto"/>
              </w:divBdr>
              <w:divsChild>
                <w:div w:id="1447577366">
                  <w:marLeft w:val="0"/>
                  <w:marRight w:val="0"/>
                  <w:marTop w:val="0"/>
                  <w:marBottom w:val="0"/>
                  <w:divBdr>
                    <w:top w:val="none" w:sz="0" w:space="0" w:color="auto"/>
                    <w:left w:val="none" w:sz="0" w:space="0" w:color="auto"/>
                    <w:bottom w:val="none" w:sz="0" w:space="0" w:color="auto"/>
                    <w:right w:val="none" w:sz="0" w:space="0" w:color="auto"/>
                  </w:divBdr>
                  <w:divsChild>
                    <w:div w:id="54606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3035</Words>
  <Characters>17306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Romero-Salas</dc:creator>
  <cp:keywords/>
  <dc:description/>
  <cp:lastModifiedBy>Lewis Harper</cp:lastModifiedBy>
  <cp:revision>3</cp:revision>
  <dcterms:created xsi:type="dcterms:W3CDTF">2021-09-04T15:42:00Z</dcterms:created>
  <dcterms:modified xsi:type="dcterms:W3CDTF">2021-09-04T15:42:00Z</dcterms:modified>
</cp:coreProperties>
</file>